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59B85" w14:textId="6F00BBED" w:rsidR="00215390" w:rsidRPr="00EB4571" w:rsidRDefault="00D2795A" w:rsidP="000C07F1">
      <w:pPr>
        <w:tabs>
          <w:tab w:val="left" w:pos="1890"/>
        </w:tabs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A366E35" wp14:editId="02D6F416">
            <wp:extent cx="5476875" cy="34891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527" cy="350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59B86" w14:textId="77777777" w:rsidR="003F09BA" w:rsidRPr="00EB4571" w:rsidRDefault="003F09BA" w:rsidP="000C07F1">
      <w:pPr>
        <w:tabs>
          <w:tab w:val="left" w:pos="189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B4571">
        <w:rPr>
          <w:rFonts w:ascii="Arial" w:hAnsi="Arial" w:cs="Arial"/>
          <w:b/>
          <w:color w:val="000000" w:themeColor="text1"/>
          <w:sz w:val="24"/>
          <w:szCs w:val="24"/>
        </w:rPr>
        <w:t>NOTICE OF RACE</w:t>
      </w:r>
    </w:p>
    <w:p w14:paraId="03659B87" w14:textId="0B5E9190" w:rsidR="003F09BA" w:rsidRPr="00EB4571" w:rsidRDefault="003F09BA" w:rsidP="000C07F1">
      <w:pPr>
        <w:tabs>
          <w:tab w:val="left" w:pos="189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EB4571">
        <w:rPr>
          <w:rFonts w:ascii="Arial" w:hAnsi="Arial" w:cs="Arial"/>
          <w:b/>
          <w:color w:val="000000" w:themeColor="text1"/>
          <w:sz w:val="24"/>
          <w:szCs w:val="24"/>
        </w:rPr>
        <w:t xml:space="preserve">Day </w:t>
      </w:r>
      <w:proofErr w:type="spellStart"/>
      <w:r w:rsidRPr="00EB4571">
        <w:rPr>
          <w:rFonts w:ascii="Arial" w:hAnsi="Arial" w:cs="Arial"/>
          <w:b/>
          <w:color w:val="000000" w:themeColor="text1"/>
          <w:sz w:val="24"/>
          <w:szCs w:val="24"/>
        </w:rPr>
        <w:t>Sailer</w:t>
      </w:r>
      <w:proofErr w:type="spellEnd"/>
      <w:r w:rsidRPr="00EB457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02664">
        <w:rPr>
          <w:rFonts w:ascii="Arial" w:hAnsi="Arial" w:cs="Arial"/>
          <w:b/>
          <w:color w:val="000000" w:themeColor="text1"/>
          <w:sz w:val="24"/>
          <w:szCs w:val="24"/>
        </w:rPr>
        <w:t>60</w:t>
      </w:r>
      <w:r w:rsidR="00202664" w:rsidRPr="00202664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="00202664">
        <w:rPr>
          <w:rFonts w:ascii="Arial" w:hAnsi="Arial" w:cs="Arial"/>
          <w:b/>
          <w:color w:val="000000" w:themeColor="text1"/>
          <w:sz w:val="24"/>
          <w:szCs w:val="24"/>
        </w:rPr>
        <w:t xml:space="preserve"> Anniversa</w:t>
      </w:r>
      <w:r w:rsidR="00D2795A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="00202664">
        <w:rPr>
          <w:rFonts w:ascii="Arial" w:hAnsi="Arial" w:cs="Arial"/>
          <w:b/>
          <w:color w:val="000000" w:themeColor="text1"/>
          <w:sz w:val="24"/>
          <w:szCs w:val="24"/>
        </w:rPr>
        <w:t xml:space="preserve">y </w:t>
      </w:r>
      <w:r w:rsidRPr="00EB4571">
        <w:rPr>
          <w:rFonts w:ascii="Arial" w:hAnsi="Arial" w:cs="Arial"/>
          <w:b/>
          <w:color w:val="000000" w:themeColor="text1"/>
          <w:sz w:val="24"/>
          <w:szCs w:val="24"/>
        </w:rPr>
        <w:t>North American Championship Regatta</w:t>
      </w:r>
    </w:p>
    <w:p w14:paraId="03659B88" w14:textId="77777777" w:rsidR="003F09BA" w:rsidRPr="00EB4571" w:rsidRDefault="003F09BA" w:rsidP="000C07F1">
      <w:pPr>
        <w:tabs>
          <w:tab w:val="left" w:pos="1890"/>
        </w:tabs>
        <w:jc w:val="center"/>
        <w:rPr>
          <w:rFonts w:ascii="Arial" w:hAnsi="Arial" w:cs="Arial"/>
          <w:b/>
          <w:color w:val="000000" w:themeColor="text1"/>
        </w:rPr>
      </w:pPr>
      <w:r w:rsidRPr="00EB4571">
        <w:rPr>
          <w:rFonts w:ascii="Arial" w:hAnsi="Arial" w:cs="Arial"/>
          <w:b/>
          <w:color w:val="000000" w:themeColor="text1"/>
        </w:rPr>
        <w:t>Annapolis, Maryland</w:t>
      </w:r>
    </w:p>
    <w:p w14:paraId="03659B89" w14:textId="19BF2478" w:rsidR="003F09BA" w:rsidRPr="00EB4571" w:rsidRDefault="001556E0" w:rsidP="000C07F1">
      <w:pPr>
        <w:tabs>
          <w:tab w:val="left" w:pos="1890"/>
        </w:tabs>
        <w:jc w:val="center"/>
        <w:rPr>
          <w:rFonts w:ascii="Arial" w:hAnsi="Arial" w:cs="Arial"/>
          <w:b/>
          <w:color w:val="000000" w:themeColor="text1"/>
        </w:rPr>
      </w:pPr>
      <w:r w:rsidRPr="00EB4571">
        <w:rPr>
          <w:rFonts w:ascii="Arial" w:hAnsi="Arial" w:cs="Arial"/>
          <w:b/>
          <w:color w:val="000000" w:themeColor="text1"/>
        </w:rPr>
        <w:t>August 2</w:t>
      </w:r>
      <w:r w:rsidR="000E51AD">
        <w:rPr>
          <w:rFonts w:ascii="Arial" w:hAnsi="Arial" w:cs="Arial"/>
          <w:b/>
          <w:color w:val="000000" w:themeColor="text1"/>
        </w:rPr>
        <w:t>3</w:t>
      </w:r>
      <w:r w:rsidRPr="00EB4571">
        <w:rPr>
          <w:rFonts w:ascii="Arial" w:hAnsi="Arial" w:cs="Arial"/>
          <w:b/>
          <w:color w:val="000000" w:themeColor="text1"/>
        </w:rPr>
        <w:t xml:space="preserve"> </w:t>
      </w:r>
      <w:r w:rsidR="00570A96" w:rsidRPr="00EB4571">
        <w:rPr>
          <w:rFonts w:ascii="Arial" w:hAnsi="Arial" w:cs="Arial"/>
          <w:b/>
          <w:color w:val="000000" w:themeColor="text1"/>
        </w:rPr>
        <w:t>to 28, 2021</w:t>
      </w:r>
    </w:p>
    <w:p w14:paraId="03659B8A" w14:textId="77777777" w:rsidR="003F09BA" w:rsidRPr="00EB4571" w:rsidRDefault="003F09BA" w:rsidP="000C07F1">
      <w:pPr>
        <w:tabs>
          <w:tab w:val="left" w:pos="189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3659B8B" w14:textId="77777777" w:rsidR="003F09BA" w:rsidRPr="00EB4571" w:rsidRDefault="003F09BA" w:rsidP="006D0CFD">
      <w:pPr>
        <w:tabs>
          <w:tab w:val="left" w:pos="7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571">
        <w:rPr>
          <w:rFonts w:ascii="Arial" w:hAnsi="Arial" w:cs="Arial"/>
          <w:color w:val="000000" w:themeColor="text1"/>
          <w:sz w:val="20"/>
          <w:szCs w:val="20"/>
        </w:rPr>
        <w:t>1.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ab/>
        <w:t>HOST AND ORGANIZING AUTHORITY</w:t>
      </w:r>
    </w:p>
    <w:p w14:paraId="03659B8C" w14:textId="232C065C" w:rsidR="003F09BA" w:rsidRPr="00EB4571" w:rsidRDefault="003F09BA" w:rsidP="000C07F1">
      <w:pPr>
        <w:tabs>
          <w:tab w:val="left" w:pos="189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571">
        <w:rPr>
          <w:rFonts w:ascii="Arial" w:hAnsi="Arial" w:cs="Arial"/>
          <w:color w:val="000000" w:themeColor="text1"/>
          <w:sz w:val="20"/>
          <w:szCs w:val="20"/>
        </w:rPr>
        <w:t>Day Sailer Association m</w:t>
      </w:r>
      <w:r w:rsidR="001F4F5A" w:rsidRPr="00EB4571">
        <w:rPr>
          <w:rFonts w:ascii="Arial" w:hAnsi="Arial" w:cs="Arial"/>
          <w:color w:val="000000" w:themeColor="text1"/>
          <w:sz w:val="20"/>
          <w:szCs w:val="20"/>
        </w:rPr>
        <w:t xml:space="preserve">embers of Fleet 1, Annapolis, MD and Severn Sailing Association (SSA), 311 First </w:t>
      </w:r>
      <w:r w:rsidR="0049289D" w:rsidRPr="00EB4571">
        <w:rPr>
          <w:rFonts w:ascii="Arial" w:hAnsi="Arial" w:cs="Arial"/>
          <w:color w:val="000000" w:themeColor="text1"/>
          <w:sz w:val="20"/>
          <w:szCs w:val="20"/>
        </w:rPr>
        <w:t>Street,</w:t>
      </w:r>
      <w:r w:rsidR="001F4F5A" w:rsidRPr="00EB4571">
        <w:rPr>
          <w:rFonts w:ascii="Arial" w:hAnsi="Arial" w:cs="Arial"/>
          <w:color w:val="000000" w:themeColor="text1"/>
          <w:sz w:val="20"/>
          <w:szCs w:val="20"/>
        </w:rPr>
        <w:t xml:space="preserve"> Annapolis, MD </w:t>
      </w:r>
      <w:r w:rsidR="0049289D" w:rsidRPr="00EB4571">
        <w:rPr>
          <w:rFonts w:ascii="Arial" w:hAnsi="Arial" w:cs="Arial"/>
          <w:color w:val="000000" w:themeColor="text1"/>
          <w:sz w:val="20"/>
          <w:szCs w:val="20"/>
        </w:rPr>
        <w:t>21403.</w:t>
      </w:r>
    </w:p>
    <w:p w14:paraId="03659B8D" w14:textId="77777777" w:rsidR="003F09BA" w:rsidRPr="00EB4571" w:rsidRDefault="003F09BA" w:rsidP="006D0CFD">
      <w:pPr>
        <w:tabs>
          <w:tab w:val="left" w:pos="7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571">
        <w:rPr>
          <w:rFonts w:ascii="Arial" w:hAnsi="Arial" w:cs="Arial"/>
          <w:color w:val="000000" w:themeColor="text1"/>
          <w:sz w:val="20"/>
          <w:szCs w:val="20"/>
        </w:rPr>
        <w:t>2.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ab/>
        <w:t>RULES</w:t>
      </w:r>
    </w:p>
    <w:p w14:paraId="03659B8E" w14:textId="0BD8961E" w:rsidR="003F09BA" w:rsidRPr="00EB4571" w:rsidRDefault="003F09BA" w:rsidP="000C07F1">
      <w:pPr>
        <w:tabs>
          <w:tab w:val="left" w:pos="189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571">
        <w:rPr>
          <w:rFonts w:ascii="Arial" w:hAnsi="Arial" w:cs="Arial"/>
          <w:color w:val="000000" w:themeColor="text1"/>
          <w:sz w:val="20"/>
          <w:szCs w:val="20"/>
        </w:rPr>
        <w:t>This rega</w:t>
      </w:r>
      <w:r w:rsidR="001F4F5A" w:rsidRPr="00EB4571">
        <w:rPr>
          <w:rFonts w:ascii="Arial" w:hAnsi="Arial" w:cs="Arial"/>
          <w:color w:val="000000" w:themeColor="text1"/>
          <w:sz w:val="20"/>
          <w:szCs w:val="20"/>
        </w:rPr>
        <w:t>tta will be governed by the 20</w:t>
      </w:r>
      <w:r w:rsidR="00637D06" w:rsidRPr="00EB4571">
        <w:rPr>
          <w:rFonts w:ascii="Arial" w:hAnsi="Arial" w:cs="Arial"/>
          <w:color w:val="000000" w:themeColor="text1"/>
          <w:sz w:val="20"/>
          <w:szCs w:val="20"/>
        </w:rPr>
        <w:t>21</w:t>
      </w:r>
      <w:r w:rsidR="001F4F5A" w:rsidRPr="00EB4571">
        <w:rPr>
          <w:rFonts w:ascii="Arial" w:hAnsi="Arial" w:cs="Arial"/>
          <w:color w:val="000000" w:themeColor="text1"/>
          <w:sz w:val="20"/>
          <w:szCs w:val="20"/>
        </w:rPr>
        <w:t>-202</w:t>
      </w:r>
      <w:r w:rsidR="00637D06" w:rsidRPr="00EB4571">
        <w:rPr>
          <w:rFonts w:ascii="Arial" w:hAnsi="Arial" w:cs="Arial"/>
          <w:color w:val="000000" w:themeColor="text1"/>
          <w:sz w:val="20"/>
          <w:szCs w:val="20"/>
        </w:rPr>
        <w:t>4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 xml:space="preserve"> Racing Rules of Sailing, the prescriptions of U.S. Sailing, the rules of the Day Sailer Association, and by the Sailing Instructions.</w:t>
      </w:r>
    </w:p>
    <w:p w14:paraId="03659B8F" w14:textId="77777777" w:rsidR="003F09BA" w:rsidRPr="00EB4571" w:rsidRDefault="003F09BA" w:rsidP="006D0CFD">
      <w:pPr>
        <w:tabs>
          <w:tab w:val="left" w:pos="7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571">
        <w:rPr>
          <w:rFonts w:ascii="Arial" w:hAnsi="Arial" w:cs="Arial"/>
          <w:color w:val="000000" w:themeColor="text1"/>
          <w:sz w:val="20"/>
          <w:szCs w:val="20"/>
        </w:rPr>
        <w:t>3.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ab/>
        <w:t>ELIGIBILITY</w:t>
      </w:r>
    </w:p>
    <w:p w14:paraId="03659B90" w14:textId="77777777" w:rsidR="003F09BA" w:rsidRPr="00EB4571" w:rsidRDefault="003F09BA" w:rsidP="000C07F1">
      <w:pPr>
        <w:tabs>
          <w:tab w:val="left" w:pos="189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571">
        <w:rPr>
          <w:rFonts w:ascii="Arial" w:hAnsi="Arial" w:cs="Arial"/>
          <w:color w:val="000000" w:themeColor="text1"/>
          <w:sz w:val="20"/>
          <w:szCs w:val="20"/>
        </w:rPr>
        <w:t>Current Day Sailer members, as defined by the Day Sailer Association, are eligible. All competing boats will be measured. Boats with a current measurement certificate will be honored for ev</w:t>
      </w:r>
      <w:r w:rsidR="001F4F5A" w:rsidRPr="00EB4571">
        <w:rPr>
          <w:rFonts w:ascii="Arial" w:hAnsi="Arial" w:cs="Arial"/>
          <w:color w:val="000000" w:themeColor="text1"/>
          <w:sz w:val="20"/>
          <w:szCs w:val="20"/>
        </w:rPr>
        <w:t>erything excluding boat weight and measurements of new sails.</w:t>
      </w:r>
    </w:p>
    <w:p w14:paraId="03659B91" w14:textId="77777777" w:rsidR="003F09BA" w:rsidRPr="00EB4571" w:rsidRDefault="003F09BA" w:rsidP="006D0CFD">
      <w:pPr>
        <w:tabs>
          <w:tab w:val="left" w:pos="7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571">
        <w:rPr>
          <w:rFonts w:ascii="Arial" w:hAnsi="Arial" w:cs="Arial"/>
          <w:color w:val="000000" w:themeColor="text1"/>
          <w:sz w:val="20"/>
          <w:szCs w:val="20"/>
        </w:rPr>
        <w:t>4.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ab/>
        <w:t>ENTRY</w:t>
      </w:r>
    </w:p>
    <w:p w14:paraId="03659B92" w14:textId="2BC9C4B3" w:rsidR="006C7604" w:rsidRPr="00EB4571" w:rsidRDefault="003F09BA" w:rsidP="000C07F1">
      <w:pPr>
        <w:tabs>
          <w:tab w:val="left" w:pos="189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571">
        <w:rPr>
          <w:rFonts w:ascii="Arial" w:hAnsi="Arial" w:cs="Arial"/>
          <w:color w:val="000000" w:themeColor="text1"/>
          <w:sz w:val="20"/>
          <w:szCs w:val="20"/>
        </w:rPr>
        <w:t>Competitors may enter by filling out and returning a completed entry form</w:t>
      </w:r>
      <w:r w:rsidR="001F4F5A" w:rsidRPr="00EB4571">
        <w:rPr>
          <w:rFonts w:ascii="Arial" w:hAnsi="Arial" w:cs="Arial"/>
          <w:color w:val="000000" w:themeColor="text1"/>
          <w:sz w:val="20"/>
          <w:szCs w:val="20"/>
        </w:rPr>
        <w:t xml:space="preserve"> and paying applicable fees.  </w:t>
      </w:r>
      <w:r w:rsidRPr="00EB4571">
        <w:rPr>
          <w:rFonts w:ascii="Arial" w:hAnsi="Arial" w:cs="Arial"/>
          <w:b/>
          <w:color w:val="000000" w:themeColor="text1"/>
          <w:sz w:val="20"/>
          <w:szCs w:val="20"/>
        </w:rPr>
        <w:t>Early registration fee is</w:t>
      </w:r>
      <w:r w:rsidR="001F4F5A" w:rsidRPr="00EB4571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EB4571">
        <w:rPr>
          <w:rFonts w:ascii="Arial" w:hAnsi="Arial" w:cs="Arial"/>
          <w:b/>
          <w:color w:val="000000" w:themeColor="text1"/>
          <w:sz w:val="20"/>
          <w:szCs w:val="20"/>
        </w:rPr>
        <w:t>$</w:t>
      </w:r>
      <w:r w:rsidR="00257E27" w:rsidRPr="00EB4571">
        <w:rPr>
          <w:rFonts w:ascii="Arial" w:hAnsi="Arial" w:cs="Arial"/>
          <w:b/>
          <w:color w:val="000000" w:themeColor="text1"/>
          <w:sz w:val="20"/>
          <w:szCs w:val="20"/>
        </w:rPr>
        <w:t>400.00</w:t>
      </w:r>
      <w:r w:rsidRPr="00EB4571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 xml:space="preserve"> All regist</w:t>
      </w:r>
      <w:r w:rsidR="001F4F5A" w:rsidRPr="00EB4571">
        <w:rPr>
          <w:rFonts w:ascii="Arial" w:hAnsi="Arial" w:cs="Arial"/>
          <w:color w:val="000000" w:themeColor="text1"/>
          <w:sz w:val="20"/>
          <w:szCs w:val="20"/>
        </w:rPr>
        <w:t xml:space="preserve">rations postmarked before </w:t>
      </w:r>
      <w:r w:rsidR="004725B5" w:rsidRPr="00EB4571">
        <w:rPr>
          <w:rFonts w:ascii="Arial" w:hAnsi="Arial" w:cs="Arial"/>
          <w:color w:val="000000" w:themeColor="text1"/>
          <w:sz w:val="20"/>
          <w:szCs w:val="20"/>
        </w:rPr>
        <w:t>July</w:t>
      </w:r>
      <w:r w:rsidR="009C28EB" w:rsidRPr="00EB4571">
        <w:rPr>
          <w:rFonts w:ascii="Arial" w:hAnsi="Arial" w:cs="Arial"/>
          <w:color w:val="000000" w:themeColor="text1"/>
          <w:sz w:val="20"/>
          <w:szCs w:val="20"/>
        </w:rPr>
        <w:t xml:space="preserve"> 19</w:t>
      </w:r>
      <w:r w:rsidR="009C28EB" w:rsidRPr="00EB4571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1F4F5A" w:rsidRPr="00EB45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>will be “earl</w:t>
      </w:r>
      <w:r w:rsidR="001F4F5A" w:rsidRPr="00EB4571">
        <w:rPr>
          <w:rFonts w:ascii="Arial" w:hAnsi="Arial" w:cs="Arial"/>
          <w:color w:val="000000" w:themeColor="text1"/>
          <w:sz w:val="20"/>
          <w:szCs w:val="20"/>
        </w:rPr>
        <w:t xml:space="preserve">y”. </w:t>
      </w:r>
      <w:r w:rsidR="001F4F5A" w:rsidRPr="00EB4571">
        <w:rPr>
          <w:rFonts w:ascii="Arial" w:hAnsi="Arial" w:cs="Arial"/>
          <w:b/>
          <w:color w:val="000000" w:themeColor="text1"/>
          <w:sz w:val="20"/>
          <w:szCs w:val="20"/>
        </w:rPr>
        <w:t>Late registration fee is $4</w:t>
      </w:r>
      <w:r w:rsidR="00257E27" w:rsidRPr="00EB4571">
        <w:rPr>
          <w:rFonts w:ascii="Arial" w:hAnsi="Arial" w:cs="Arial"/>
          <w:b/>
          <w:color w:val="000000" w:themeColor="text1"/>
          <w:sz w:val="20"/>
          <w:szCs w:val="20"/>
        </w:rPr>
        <w:t>5</w:t>
      </w:r>
      <w:r w:rsidRPr="00EB4571">
        <w:rPr>
          <w:rFonts w:ascii="Arial" w:hAnsi="Arial" w:cs="Arial"/>
          <w:b/>
          <w:color w:val="000000" w:themeColor="text1"/>
          <w:sz w:val="20"/>
          <w:szCs w:val="20"/>
        </w:rPr>
        <w:t>0.00.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 xml:space="preserve"> Late registrati</w:t>
      </w:r>
      <w:r w:rsidR="001F4F5A" w:rsidRPr="00EB4571">
        <w:rPr>
          <w:rFonts w:ascii="Arial" w:hAnsi="Arial" w:cs="Arial"/>
          <w:color w:val="000000" w:themeColor="text1"/>
          <w:sz w:val="20"/>
          <w:szCs w:val="20"/>
        </w:rPr>
        <w:t>ons will be accepted from Ju</w:t>
      </w:r>
      <w:r w:rsidR="009C28EB" w:rsidRPr="00EB4571">
        <w:rPr>
          <w:rFonts w:ascii="Arial" w:hAnsi="Arial" w:cs="Arial"/>
          <w:color w:val="000000" w:themeColor="text1"/>
          <w:sz w:val="20"/>
          <w:szCs w:val="20"/>
        </w:rPr>
        <w:t>ly 20</w:t>
      </w:r>
      <w:r w:rsidR="009C28EB" w:rsidRPr="00EB4571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1F4F5A" w:rsidRPr="00EB45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C7604" w:rsidRPr="00EB4571">
        <w:rPr>
          <w:rFonts w:ascii="Arial" w:hAnsi="Arial" w:cs="Arial"/>
          <w:color w:val="000000" w:themeColor="text1"/>
          <w:sz w:val="20"/>
          <w:szCs w:val="20"/>
        </w:rPr>
        <w:t xml:space="preserve">through </w:t>
      </w:r>
      <w:r w:rsidR="00B72C81" w:rsidRPr="00EB4571">
        <w:rPr>
          <w:rFonts w:ascii="Arial" w:hAnsi="Arial" w:cs="Arial"/>
          <w:color w:val="000000" w:themeColor="text1"/>
          <w:sz w:val="20"/>
          <w:szCs w:val="20"/>
        </w:rPr>
        <w:t>August 25</w:t>
      </w:r>
      <w:r w:rsidR="006749A7" w:rsidRPr="00EB4571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6C7604" w:rsidRPr="00EB45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 xml:space="preserve">12 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Noon. Registration fee includes T-shirts and hats for skipper and crew, </w:t>
      </w:r>
      <w:r w:rsidR="006C7604" w:rsidRPr="00EB4571">
        <w:rPr>
          <w:rFonts w:ascii="Arial" w:hAnsi="Arial" w:cs="Arial"/>
          <w:color w:val="000000" w:themeColor="text1"/>
          <w:sz w:val="20"/>
          <w:szCs w:val="20"/>
        </w:rPr>
        <w:t xml:space="preserve">and two tickets for </w:t>
      </w:r>
      <w:r w:rsidR="00276D6A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 xml:space="preserve">welcome dinner, </w:t>
      </w:r>
      <w:r w:rsidR="006C7604" w:rsidRPr="00EB4571">
        <w:rPr>
          <w:rFonts w:ascii="Arial" w:hAnsi="Arial" w:cs="Arial"/>
          <w:color w:val="000000" w:themeColor="text1"/>
          <w:sz w:val="20"/>
          <w:szCs w:val="20"/>
        </w:rPr>
        <w:t xml:space="preserve">Annual General Meeting (AGM) </w:t>
      </w:r>
      <w:r w:rsidR="00077C4F">
        <w:rPr>
          <w:rFonts w:ascii="Arial" w:hAnsi="Arial" w:cs="Arial"/>
          <w:color w:val="000000" w:themeColor="text1"/>
          <w:sz w:val="20"/>
          <w:szCs w:val="20"/>
        </w:rPr>
        <w:t>dinner</w:t>
      </w:r>
      <w:r w:rsidR="00D2795A">
        <w:rPr>
          <w:rFonts w:ascii="Arial" w:hAnsi="Arial" w:cs="Arial"/>
          <w:color w:val="000000" w:themeColor="text1"/>
          <w:sz w:val="20"/>
          <w:szCs w:val="20"/>
        </w:rPr>
        <w:t xml:space="preserve"> (buffet)</w:t>
      </w:r>
      <w:r w:rsidR="006C7604" w:rsidRPr="00EB4571">
        <w:rPr>
          <w:rFonts w:ascii="Arial" w:hAnsi="Arial" w:cs="Arial"/>
          <w:color w:val="000000" w:themeColor="text1"/>
          <w:sz w:val="20"/>
          <w:szCs w:val="20"/>
        </w:rPr>
        <w:t>, and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 xml:space="preserve"> the </w:t>
      </w:r>
      <w:r w:rsidR="006C7604" w:rsidRPr="00EB4571">
        <w:rPr>
          <w:rFonts w:ascii="Arial" w:hAnsi="Arial" w:cs="Arial"/>
          <w:color w:val="000000" w:themeColor="text1"/>
          <w:sz w:val="20"/>
          <w:szCs w:val="20"/>
        </w:rPr>
        <w:t xml:space="preserve">closing 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>awards banquet. Additional T-shirts, hats and dinners are available for extra fee</w:t>
      </w:r>
      <w:r w:rsidR="00276D6A">
        <w:rPr>
          <w:rFonts w:ascii="Arial" w:hAnsi="Arial" w:cs="Arial"/>
          <w:color w:val="000000" w:themeColor="text1"/>
          <w:sz w:val="20"/>
          <w:szCs w:val="20"/>
        </w:rPr>
        <w:t>s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67DB15B8" w14:textId="77777777" w:rsidR="00D2795A" w:rsidRDefault="003F09BA" w:rsidP="000C07F1">
      <w:pPr>
        <w:tabs>
          <w:tab w:val="left" w:pos="189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571">
        <w:rPr>
          <w:rFonts w:ascii="Arial" w:hAnsi="Arial" w:cs="Arial"/>
          <w:color w:val="000000" w:themeColor="text1"/>
          <w:sz w:val="20"/>
          <w:szCs w:val="20"/>
        </w:rPr>
        <w:t>Send registrations to Thomas Shaw,</w:t>
      </w:r>
      <w:r w:rsidR="006C7604" w:rsidRPr="00EB45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2267D" w:rsidRPr="00EB4571">
        <w:rPr>
          <w:rFonts w:ascii="Arial" w:hAnsi="Arial" w:cs="Arial"/>
          <w:color w:val="000000" w:themeColor="text1"/>
          <w:sz w:val="20"/>
          <w:szCs w:val="20"/>
        </w:rPr>
        <w:t>27 Murray Avenue Annapolis, MD 21401</w:t>
      </w:r>
      <w:r w:rsidR="006C7604" w:rsidRPr="00EB4571">
        <w:rPr>
          <w:rFonts w:ascii="Arial" w:hAnsi="Arial" w:cs="Arial"/>
          <w:color w:val="000000" w:themeColor="text1"/>
          <w:sz w:val="20"/>
          <w:szCs w:val="20"/>
        </w:rPr>
        <w:t>.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 xml:space="preserve"> Questions regarding registration should be directed via email at </w:t>
      </w:r>
      <w:hyperlink r:id="rId7" w:history="1">
        <w:r w:rsidR="00077C4F" w:rsidRPr="009849C9">
          <w:rPr>
            <w:rStyle w:val="Hyperlink"/>
            <w:rFonts w:ascii="Arial" w:hAnsi="Arial" w:cs="Arial"/>
            <w:sz w:val="20"/>
            <w:szCs w:val="20"/>
          </w:rPr>
          <w:t>thomas_shaw@verizon.net</w:t>
        </w:r>
      </w:hyperlink>
      <w:r w:rsidRPr="00EB457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2ACA755" w14:textId="6AB6DD78" w:rsidR="00D2795A" w:rsidRDefault="00D2795A" w:rsidP="000C07F1">
      <w:pPr>
        <w:tabs>
          <w:tab w:val="left" w:pos="189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Or register on-line at: </w:t>
      </w:r>
      <w:hyperlink r:id="rId8" w:history="1">
        <w:r w:rsidRPr="007F1E86">
          <w:rPr>
            <w:rStyle w:val="Hyperlink"/>
            <w:rFonts w:ascii="Arial" w:hAnsi="Arial" w:cs="Arial"/>
            <w:sz w:val="20"/>
            <w:szCs w:val="20"/>
          </w:rPr>
          <w:t>https://club.severnsailing.org/event/584</w:t>
        </w:r>
      </w:hyperlink>
    </w:p>
    <w:p w14:paraId="03659B96" w14:textId="77777777" w:rsidR="003F09BA" w:rsidRPr="00EB4571" w:rsidRDefault="003F09BA" w:rsidP="006D0CFD">
      <w:pPr>
        <w:tabs>
          <w:tab w:val="left" w:pos="7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571">
        <w:rPr>
          <w:rFonts w:ascii="Arial" w:hAnsi="Arial" w:cs="Arial"/>
          <w:color w:val="000000" w:themeColor="text1"/>
          <w:sz w:val="20"/>
          <w:szCs w:val="20"/>
        </w:rPr>
        <w:t>5.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ab/>
        <w:t>VENUE &amp; SAILING AREA</w:t>
      </w:r>
    </w:p>
    <w:p w14:paraId="03659B97" w14:textId="2A3E095E" w:rsidR="003F09BA" w:rsidRPr="00EB4571" w:rsidRDefault="003F09BA" w:rsidP="000C07F1">
      <w:pPr>
        <w:tabs>
          <w:tab w:val="left" w:pos="189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571">
        <w:rPr>
          <w:rFonts w:ascii="Arial" w:hAnsi="Arial" w:cs="Arial"/>
          <w:color w:val="000000" w:themeColor="text1"/>
          <w:sz w:val="20"/>
          <w:szCs w:val="20"/>
        </w:rPr>
        <w:t xml:space="preserve">All races will originate at Severn Sailing Association in historic Annapolis, Maryland. Situated across </w:t>
      </w:r>
      <w:r w:rsidR="00160852" w:rsidRPr="00EB4571">
        <w:rPr>
          <w:rFonts w:ascii="Arial" w:hAnsi="Arial" w:cs="Arial"/>
          <w:color w:val="000000" w:themeColor="text1"/>
          <w:sz w:val="20"/>
          <w:szCs w:val="20"/>
        </w:rPr>
        <w:t>Spa Creek f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>rom the US Naval Academy, and with a view of Annapolis Harbor, SSA has a half-century tradition of quality one-design racing, and regularly hosts major regional, national and international championship events on the Chesapeake Bay, a premier worldwide sailing venue. Racing will be conducted on the Chesapeake Bay, NOAA Chart #12270, within 5 miles of SSA.</w:t>
      </w:r>
    </w:p>
    <w:p w14:paraId="03659B98" w14:textId="77777777" w:rsidR="003F09BA" w:rsidRPr="00EB4571" w:rsidRDefault="003F09BA" w:rsidP="006D0CFD">
      <w:pPr>
        <w:tabs>
          <w:tab w:val="left" w:pos="720"/>
          <w:tab w:val="left" w:pos="189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571">
        <w:rPr>
          <w:rFonts w:ascii="Arial" w:hAnsi="Arial" w:cs="Arial"/>
          <w:color w:val="000000" w:themeColor="text1"/>
          <w:sz w:val="20"/>
          <w:szCs w:val="20"/>
        </w:rPr>
        <w:t>6.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ab/>
        <w:t>SCHEDULE</w:t>
      </w:r>
    </w:p>
    <w:tbl>
      <w:tblPr>
        <w:tblStyle w:val="MediumList2-Accent1"/>
        <w:tblW w:w="5310" w:type="pct"/>
        <w:tblInd w:w="-10" w:type="dxa"/>
        <w:tblLook w:val="04A0" w:firstRow="1" w:lastRow="0" w:firstColumn="1" w:lastColumn="0" w:noHBand="0" w:noVBand="1"/>
      </w:tblPr>
      <w:tblGrid>
        <w:gridCol w:w="3306"/>
        <w:gridCol w:w="2691"/>
        <w:gridCol w:w="740"/>
        <w:gridCol w:w="3433"/>
      </w:tblGrid>
      <w:tr w:rsidR="00EB4571" w:rsidRPr="00EB4571" w14:paraId="03659B9C" w14:textId="77777777" w:rsidTr="000C65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25" w:type="pct"/>
            <w:noWrap/>
          </w:tcPr>
          <w:p w14:paraId="03659B99" w14:textId="77777777" w:rsidR="000C654B" w:rsidRPr="00EB4571" w:rsidRDefault="000C654B" w:rsidP="000C07F1">
            <w:pPr>
              <w:tabs>
                <w:tab w:val="left" w:pos="1890"/>
              </w:tabs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b/>
                <w:sz w:val="20"/>
                <w:szCs w:val="20"/>
              </w:rPr>
              <w:t>Date and Day</w:t>
            </w:r>
          </w:p>
        </w:tc>
        <w:tc>
          <w:tcPr>
            <w:tcW w:w="1687" w:type="pct"/>
            <w:gridSpan w:val="2"/>
          </w:tcPr>
          <w:p w14:paraId="03659B9A" w14:textId="77777777" w:rsidR="000C654B" w:rsidRPr="00EB4571" w:rsidRDefault="000C654B" w:rsidP="000C07F1">
            <w:pPr>
              <w:tabs>
                <w:tab w:val="left" w:pos="18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688" w:type="pct"/>
          </w:tcPr>
          <w:p w14:paraId="03659B9B" w14:textId="77777777" w:rsidR="000C654B" w:rsidRPr="00EB4571" w:rsidRDefault="000C654B" w:rsidP="000C07F1">
            <w:pPr>
              <w:tabs>
                <w:tab w:val="left" w:pos="189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b/>
                <w:sz w:val="20"/>
                <w:szCs w:val="20"/>
              </w:rPr>
              <w:t>Activity</w:t>
            </w:r>
          </w:p>
        </w:tc>
      </w:tr>
      <w:tr w:rsidR="00EB4571" w:rsidRPr="00EB4571" w14:paraId="03659BA0" w14:textId="77777777" w:rsidTr="000C6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noWrap/>
          </w:tcPr>
          <w:p w14:paraId="03659B9D" w14:textId="6F50D964" w:rsidR="000C654B" w:rsidRPr="00EB4571" w:rsidRDefault="000D3C75" w:rsidP="000C07F1">
            <w:pPr>
              <w:tabs>
                <w:tab w:val="left" w:pos="189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August 2</w:t>
            </w:r>
            <w:r w:rsidR="00971A9F" w:rsidRPr="00EB4571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  <w:r w:rsidR="000C654B" w:rsidRPr="00EB4571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="00DE3A26" w:rsidRPr="00EB4571">
              <w:rPr>
                <w:rFonts w:ascii="Arial" w:eastAsiaTheme="minorEastAsia" w:hAnsi="Arial" w:cs="Arial"/>
                <w:sz w:val="20"/>
                <w:szCs w:val="20"/>
              </w:rPr>
              <w:t>Monday</w:t>
            </w:r>
          </w:p>
        </w:tc>
        <w:tc>
          <w:tcPr>
            <w:tcW w:w="1687" w:type="pct"/>
            <w:gridSpan w:val="2"/>
          </w:tcPr>
          <w:p w14:paraId="03659B9E" w14:textId="77777777" w:rsidR="00B84F88" w:rsidRPr="00EB4571" w:rsidRDefault="000C654B" w:rsidP="00E63802">
            <w:pPr>
              <w:tabs>
                <w:tab w:val="left" w:pos="18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Noon to 5:00 pm</w:t>
            </w:r>
          </w:p>
        </w:tc>
        <w:tc>
          <w:tcPr>
            <w:tcW w:w="1688" w:type="pct"/>
          </w:tcPr>
          <w:p w14:paraId="03659B9F" w14:textId="77777777" w:rsidR="000C654B" w:rsidRPr="00EB4571" w:rsidRDefault="000C654B" w:rsidP="000C07F1">
            <w:pPr>
              <w:tabs>
                <w:tab w:val="left" w:pos="18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NACR and Jr NACR Registration, Early Measurement</w:t>
            </w:r>
          </w:p>
        </w:tc>
      </w:tr>
      <w:tr w:rsidR="00EB4571" w:rsidRPr="00EB4571" w14:paraId="03659BA8" w14:textId="77777777" w:rsidTr="000C654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noWrap/>
          </w:tcPr>
          <w:p w14:paraId="03659BA1" w14:textId="5BBE19E2" w:rsidR="000C654B" w:rsidRPr="00EB4571" w:rsidRDefault="000260E9" w:rsidP="000C07F1">
            <w:pPr>
              <w:tabs>
                <w:tab w:val="left" w:pos="189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August 2</w:t>
            </w:r>
            <w:r w:rsidR="00DE3A26" w:rsidRPr="00EB4571"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  <w:r w:rsidR="000C654B" w:rsidRPr="00EB4571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="00DE3A26" w:rsidRPr="00EB4571">
              <w:rPr>
                <w:rFonts w:ascii="Arial" w:eastAsiaTheme="minorEastAsia" w:hAnsi="Arial" w:cs="Arial"/>
                <w:sz w:val="20"/>
                <w:szCs w:val="20"/>
              </w:rPr>
              <w:t>Tuesday</w:t>
            </w:r>
          </w:p>
        </w:tc>
        <w:tc>
          <w:tcPr>
            <w:tcW w:w="1323" w:type="pct"/>
          </w:tcPr>
          <w:p w14:paraId="03659BA2" w14:textId="77777777" w:rsidR="00B84F88" w:rsidRPr="00EB4571" w:rsidRDefault="00765D21" w:rsidP="00E63802">
            <w:pPr>
              <w:tabs>
                <w:tab w:val="left" w:pos="1890"/>
              </w:tabs>
              <w:ind w:right="-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9:00 am to 4</w:t>
            </w:r>
            <w:r w:rsidR="000C654B" w:rsidRPr="00EB4571">
              <w:rPr>
                <w:rFonts w:ascii="Arial" w:eastAsiaTheme="minorEastAsia" w:hAnsi="Arial" w:cs="Arial"/>
                <w:sz w:val="20"/>
                <w:szCs w:val="20"/>
              </w:rPr>
              <w:t>:00 pm</w:t>
            </w:r>
          </w:p>
          <w:p w14:paraId="03659BA3" w14:textId="77777777" w:rsidR="000C654B" w:rsidRPr="00EB4571" w:rsidRDefault="000C654B" w:rsidP="000C07F1">
            <w:pPr>
              <w:tabs>
                <w:tab w:val="left" w:pos="1890"/>
              </w:tabs>
              <w:ind w:right="-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11:30 am</w:t>
            </w:r>
          </w:p>
          <w:p w14:paraId="03659BA4" w14:textId="77777777" w:rsidR="000C654B" w:rsidRPr="00EB4571" w:rsidRDefault="00765D21" w:rsidP="000C07F1">
            <w:pPr>
              <w:tabs>
                <w:tab w:val="left" w:pos="1890"/>
              </w:tabs>
              <w:ind w:right="-70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1:30 pm</w:t>
            </w:r>
          </w:p>
        </w:tc>
        <w:tc>
          <w:tcPr>
            <w:tcW w:w="2052" w:type="pct"/>
            <w:gridSpan w:val="2"/>
          </w:tcPr>
          <w:p w14:paraId="03659BA5" w14:textId="77777777" w:rsidR="000C654B" w:rsidRPr="00EB4571" w:rsidRDefault="00765D21" w:rsidP="000C07F1">
            <w:pPr>
              <w:tabs>
                <w:tab w:val="left" w:pos="18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 xml:space="preserve">NACR </w:t>
            </w:r>
            <w:r w:rsidR="000C654B" w:rsidRPr="00EB4571">
              <w:rPr>
                <w:rFonts w:ascii="Arial" w:eastAsiaTheme="minorEastAsia" w:hAnsi="Arial" w:cs="Arial"/>
                <w:sz w:val="20"/>
                <w:szCs w:val="20"/>
              </w:rPr>
              <w:t>Registration, Measurement</w:t>
            </w:r>
          </w:p>
          <w:p w14:paraId="03659BA6" w14:textId="77777777" w:rsidR="000C654B" w:rsidRPr="00EB4571" w:rsidRDefault="000C654B" w:rsidP="000C07F1">
            <w:pPr>
              <w:tabs>
                <w:tab w:val="left" w:pos="18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Jr NACR Skippers Meeting</w:t>
            </w:r>
          </w:p>
          <w:p w14:paraId="03659BA7" w14:textId="77777777" w:rsidR="00765D21" w:rsidRPr="00EB4571" w:rsidRDefault="00765D21" w:rsidP="000C07F1">
            <w:pPr>
              <w:tabs>
                <w:tab w:val="left" w:pos="18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  <w:r w:rsidRPr="00EB4571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st</w:t>
            </w: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 xml:space="preserve"> Warning Signal Jr NACRs First Race; other races to follow</w:t>
            </w:r>
          </w:p>
        </w:tc>
      </w:tr>
      <w:tr w:rsidR="00EB4571" w:rsidRPr="00EB4571" w14:paraId="03659BB6" w14:textId="77777777" w:rsidTr="000C6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noWrap/>
          </w:tcPr>
          <w:p w14:paraId="03659BA9" w14:textId="59DD6A3B" w:rsidR="000C654B" w:rsidRPr="00EB4571" w:rsidRDefault="00A210F0" w:rsidP="000C07F1">
            <w:pPr>
              <w:tabs>
                <w:tab w:val="left" w:pos="189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August 2</w:t>
            </w:r>
            <w:r w:rsidR="00DE3A26" w:rsidRPr="00EB4571"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  <w:r w:rsidR="00765D21" w:rsidRPr="00EB4571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="00DE3A26" w:rsidRPr="00EB4571">
              <w:rPr>
                <w:rFonts w:ascii="Arial" w:eastAsiaTheme="minorEastAsia" w:hAnsi="Arial" w:cs="Arial"/>
                <w:sz w:val="20"/>
                <w:szCs w:val="20"/>
              </w:rPr>
              <w:t>Wednesday</w:t>
            </w:r>
          </w:p>
        </w:tc>
        <w:tc>
          <w:tcPr>
            <w:tcW w:w="1687" w:type="pct"/>
            <w:gridSpan w:val="2"/>
          </w:tcPr>
          <w:p w14:paraId="03659BAA" w14:textId="77777777" w:rsidR="000C654B" w:rsidRPr="00EB4571" w:rsidRDefault="00765D21" w:rsidP="000C07F1">
            <w:pPr>
              <w:tabs>
                <w:tab w:val="left" w:pos="18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9:00 am to 12 noon</w:t>
            </w:r>
          </w:p>
          <w:p w14:paraId="03659BAB" w14:textId="77777777" w:rsidR="00765D21" w:rsidRPr="00EB4571" w:rsidRDefault="00765D21" w:rsidP="000C07F1">
            <w:pPr>
              <w:tabs>
                <w:tab w:val="left" w:pos="18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11:00 am</w:t>
            </w:r>
          </w:p>
          <w:p w14:paraId="03659BAC" w14:textId="77777777" w:rsidR="00765D21" w:rsidRPr="00EB4571" w:rsidRDefault="00765D21" w:rsidP="000C07F1">
            <w:pPr>
              <w:tabs>
                <w:tab w:val="left" w:pos="18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3659BAD" w14:textId="77777777" w:rsidR="00765D21" w:rsidRPr="00EB4571" w:rsidRDefault="00765D21" w:rsidP="000C07F1">
            <w:pPr>
              <w:tabs>
                <w:tab w:val="left" w:pos="18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3659BAE" w14:textId="77777777" w:rsidR="00765D21" w:rsidRPr="00EB4571" w:rsidRDefault="00765D21" w:rsidP="000C07F1">
            <w:pPr>
              <w:tabs>
                <w:tab w:val="left" w:pos="18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3:00 pm</w:t>
            </w:r>
          </w:p>
          <w:p w14:paraId="03659BAF" w14:textId="77777777" w:rsidR="00765D21" w:rsidRPr="00EB4571" w:rsidRDefault="00765D21" w:rsidP="000C07F1">
            <w:pPr>
              <w:tabs>
                <w:tab w:val="left" w:pos="18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6:00 pm</w:t>
            </w:r>
          </w:p>
        </w:tc>
        <w:tc>
          <w:tcPr>
            <w:tcW w:w="1688" w:type="pct"/>
          </w:tcPr>
          <w:p w14:paraId="03659BB0" w14:textId="77777777" w:rsidR="00B84F88" w:rsidRPr="00EB4571" w:rsidRDefault="00765D21" w:rsidP="00E63802">
            <w:pPr>
              <w:tabs>
                <w:tab w:val="left" w:pos="18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NACR Registration, Measurement</w:t>
            </w:r>
          </w:p>
          <w:p w14:paraId="03659BB1" w14:textId="77777777" w:rsidR="00B84F88" w:rsidRPr="00EB4571" w:rsidRDefault="00765D21" w:rsidP="00E63802">
            <w:pPr>
              <w:tabs>
                <w:tab w:val="left" w:pos="18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  <w:r w:rsidRPr="00EB4571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st</w:t>
            </w: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 xml:space="preserve"> Warning Signal Jr NACRs</w:t>
            </w:r>
          </w:p>
          <w:p w14:paraId="03659BB2" w14:textId="77777777" w:rsidR="00B84F88" w:rsidRPr="00EB4571" w:rsidRDefault="00765D21" w:rsidP="00E63802">
            <w:pPr>
              <w:tabs>
                <w:tab w:val="left" w:pos="18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No Jr NACRs will be started after 1:30 pm</w:t>
            </w:r>
          </w:p>
          <w:p w14:paraId="03659BB3" w14:textId="77777777" w:rsidR="00B84F88" w:rsidRPr="00EB4571" w:rsidRDefault="00765D21" w:rsidP="00E63802">
            <w:pPr>
              <w:tabs>
                <w:tab w:val="left" w:pos="18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NACR Practice Race</w:t>
            </w:r>
          </w:p>
          <w:p w14:paraId="03659BB4" w14:textId="77777777" w:rsidR="00B84F88" w:rsidRPr="00EB4571" w:rsidRDefault="00765D21" w:rsidP="00E63802">
            <w:pPr>
              <w:tabs>
                <w:tab w:val="left" w:pos="18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Welcome Events at SSA (speaker, drinks, buffet dinner)</w:t>
            </w:r>
          </w:p>
          <w:p w14:paraId="03659BB5" w14:textId="77777777" w:rsidR="00B84F88" w:rsidRPr="00EB4571" w:rsidRDefault="005E3F0A" w:rsidP="00E63802">
            <w:pPr>
              <w:tabs>
                <w:tab w:val="left" w:pos="18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Junior NACR Awards</w:t>
            </w:r>
          </w:p>
        </w:tc>
      </w:tr>
      <w:tr w:rsidR="00EB4571" w:rsidRPr="00EB4571" w14:paraId="03659BBF" w14:textId="77777777" w:rsidTr="000C654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noWrap/>
          </w:tcPr>
          <w:p w14:paraId="03659BB7" w14:textId="4EF2194D" w:rsidR="000C654B" w:rsidRPr="00EB4571" w:rsidRDefault="008850B1" w:rsidP="000C07F1">
            <w:pPr>
              <w:tabs>
                <w:tab w:val="left" w:pos="189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August 2</w:t>
            </w:r>
            <w:r w:rsidR="00DE3A26" w:rsidRPr="00EB4571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  <w:r w:rsidR="00765D21" w:rsidRPr="00EB4571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="00DE3A26" w:rsidRPr="00EB4571">
              <w:rPr>
                <w:rFonts w:ascii="Arial" w:eastAsiaTheme="minorEastAsia" w:hAnsi="Arial" w:cs="Arial"/>
                <w:sz w:val="20"/>
                <w:szCs w:val="20"/>
              </w:rPr>
              <w:t>Thursday</w:t>
            </w:r>
          </w:p>
        </w:tc>
        <w:tc>
          <w:tcPr>
            <w:tcW w:w="1687" w:type="pct"/>
            <w:gridSpan w:val="2"/>
          </w:tcPr>
          <w:p w14:paraId="03659BB8" w14:textId="77777777" w:rsidR="000C654B" w:rsidRPr="00EB4571" w:rsidRDefault="00765D21" w:rsidP="000C07F1">
            <w:pPr>
              <w:tabs>
                <w:tab w:val="left" w:pos="18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9:30 am</w:t>
            </w:r>
          </w:p>
          <w:p w14:paraId="03659BB9" w14:textId="77777777" w:rsidR="00765D21" w:rsidRPr="00EB4571" w:rsidRDefault="00765D21" w:rsidP="000C07F1">
            <w:pPr>
              <w:tabs>
                <w:tab w:val="left" w:pos="18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11:00 am</w:t>
            </w:r>
          </w:p>
          <w:p w14:paraId="03659BBA" w14:textId="77777777" w:rsidR="005E3F0A" w:rsidRPr="00EB4571" w:rsidRDefault="005E3F0A" w:rsidP="000C07F1">
            <w:pPr>
              <w:tabs>
                <w:tab w:val="left" w:pos="18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3659BBB" w14:textId="77777777" w:rsidR="005E3F0A" w:rsidRPr="00EB4571" w:rsidRDefault="005E3F0A" w:rsidP="000C07F1">
            <w:pPr>
              <w:tabs>
                <w:tab w:val="left" w:pos="18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6:30 pm</w:t>
            </w:r>
          </w:p>
        </w:tc>
        <w:tc>
          <w:tcPr>
            <w:tcW w:w="1688" w:type="pct"/>
          </w:tcPr>
          <w:p w14:paraId="03659BBC" w14:textId="77777777" w:rsidR="00B84F88" w:rsidRPr="00EB4571" w:rsidRDefault="00765D21" w:rsidP="00E63802">
            <w:pPr>
              <w:tabs>
                <w:tab w:val="left" w:pos="18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NACR Skippers Meeting</w:t>
            </w:r>
          </w:p>
          <w:p w14:paraId="03659BBD" w14:textId="77777777" w:rsidR="00B84F88" w:rsidRPr="00EB4571" w:rsidRDefault="00765D21" w:rsidP="00E63802">
            <w:pPr>
              <w:tabs>
                <w:tab w:val="left" w:pos="18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  <w:r w:rsidRPr="00EB4571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st</w:t>
            </w: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 xml:space="preserve"> Warning Signal NACRs; other races to follow</w:t>
            </w:r>
          </w:p>
          <w:p w14:paraId="03659BBE" w14:textId="77777777" w:rsidR="00B84F88" w:rsidRPr="00EB4571" w:rsidRDefault="005E3F0A" w:rsidP="00E63802">
            <w:pPr>
              <w:tabs>
                <w:tab w:val="left" w:pos="18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DSA Governing Board Meeting (at SSA)</w:t>
            </w:r>
          </w:p>
        </w:tc>
      </w:tr>
      <w:tr w:rsidR="00EB4571" w:rsidRPr="00EB4571" w14:paraId="03659BC6" w14:textId="77777777" w:rsidTr="000C6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noWrap/>
          </w:tcPr>
          <w:p w14:paraId="03659BC0" w14:textId="6C756D89" w:rsidR="000C654B" w:rsidRPr="00EB4571" w:rsidRDefault="00DE3A26" w:rsidP="000C07F1">
            <w:pPr>
              <w:tabs>
                <w:tab w:val="left" w:pos="189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August 27</w:t>
            </w:r>
            <w:r w:rsidR="005E3F0A" w:rsidRPr="00EB4571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Friday</w:t>
            </w:r>
          </w:p>
        </w:tc>
        <w:tc>
          <w:tcPr>
            <w:tcW w:w="1687" w:type="pct"/>
            <w:gridSpan w:val="2"/>
          </w:tcPr>
          <w:p w14:paraId="03659BC1" w14:textId="77777777" w:rsidR="000C654B" w:rsidRPr="00EB4571" w:rsidRDefault="005E3F0A" w:rsidP="000C07F1">
            <w:pPr>
              <w:tabs>
                <w:tab w:val="left" w:pos="18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11:00 am</w:t>
            </w:r>
          </w:p>
          <w:p w14:paraId="03659BC2" w14:textId="77777777" w:rsidR="005E3F0A" w:rsidRPr="00EB4571" w:rsidRDefault="005E3F0A" w:rsidP="000C07F1">
            <w:pPr>
              <w:tabs>
                <w:tab w:val="left" w:pos="18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3659BC3" w14:textId="77777777" w:rsidR="005E3F0A" w:rsidRPr="00EB4571" w:rsidRDefault="005E3F0A" w:rsidP="000C07F1">
            <w:pPr>
              <w:tabs>
                <w:tab w:val="left" w:pos="18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6:00 pm</w:t>
            </w:r>
          </w:p>
        </w:tc>
        <w:tc>
          <w:tcPr>
            <w:tcW w:w="1688" w:type="pct"/>
          </w:tcPr>
          <w:p w14:paraId="03659BC4" w14:textId="77777777" w:rsidR="00B84F88" w:rsidRPr="00EB4571" w:rsidRDefault="005E3F0A" w:rsidP="00E63802">
            <w:pPr>
              <w:tabs>
                <w:tab w:val="left" w:pos="18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  <w:r w:rsidRPr="00EB4571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st</w:t>
            </w: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 xml:space="preserve"> Warning Signal; other races to follow</w:t>
            </w:r>
          </w:p>
          <w:p w14:paraId="03659BC5" w14:textId="549FB546" w:rsidR="00B84F88" w:rsidRPr="00EB4571" w:rsidRDefault="00077C4F" w:rsidP="00E63802">
            <w:pPr>
              <w:tabs>
                <w:tab w:val="left" w:pos="189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Dinner</w:t>
            </w:r>
            <w:r w:rsidR="005E3F0A" w:rsidRPr="00EB4571">
              <w:rPr>
                <w:rFonts w:ascii="Arial" w:eastAsiaTheme="minorEastAsia" w:hAnsi="Arial" w:cs="Arial"/>
                <w:sz w:val="20"/>
                <w:szCs w:val="20"/>
              </w:rPr>
              <w:t xml:space="preserve"> Buffet and DSA AGM</w:t>
            </w:r>
          </w:p>
        </w:tc>
      </w:tr>
      <w:tr w:rsidR="00EB4571" w:rsidRPr="00EB4571" w14:paraId="03659BCF" w14:textId="77777777" w:rsidTr="000C654B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pct"/>
            <w:noWrap/>
          </w:tcPr>
          <w:p w14:paraId="03659BC7" w14:textId="1246D1AC" w:rsidR="005E3F0A" w:rsidRPr="00EB4571" w:rsidRDefault="00DE3A26" w:rsidP="000C07F1">
            <w:pPr>
              <w:tabs>
                <w:tab w:val="left" w:pos="189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August 28</w:t>
            </w:r>
            <w:r w:rsidR="005E3F0A" w:rsidRPr="00EB4571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Saturday</w:t>
            </w:r>
          </w:p>
        </w:tc>
        <w:tc>
          <w:tcPr>
            <w:tcW w:w="1687" w:type="pct"/>
            <w:gridSpan w:val="2"/>
          </w:tcPr>
          <w:p w14:paraId="03659BC8" w14:textId="77777777" w:rsidR="005E3F0A" w:rsidRPr="00EB4571" w:rsidRDefault="005E3F0A" w:rsidP="000C07F1">
            <w:pPr>
              <w:tabs>
                <w:tab w:val="left" w:pos="18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11:00 am</w:t>
            </w:r>
          </w:p>
          <w:p w14:paraId="03659BC9" w14:textId="77777777" w:rsidR="005E3F0A" w:rsidRPr="00EB4571" w:rsidRDefault="005E3F0A" w:rsidP="000C07F1">
            <w:pPr>
              <w:tabs>
                <w:tab w:val="left" w:pos="18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3659BCA" w14:textId="77777777" w:rsidR="005E3F0A" w:rsidRPr="00EB4571" w:rsidRDefault="005E3F0A" w:rsidP="000C07F1">
            <w:pPr>
              <w:tabs>
                <w:tab w:val="left" w:pos="18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3:00 pm</w:t>
            </w:r>
          </w:p>
          <w:p w14:paraId="03659BCB" w14:textId="77777777" w:rsidR="005E3F0A" w:rsidRPr="00EB4571" w:rsidRDefault="005E3F0A" w:rsidP="000C07F1">
            <w:pPr>
              <w:tabs>
                <w:tab w:val="left" w:pos="18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6:00 pm</w:t>
            </w:r>
          </w:p>
        </w:tc>
        <w:tc>
          <w:tcPr>
            <w:tcW w:w="1688" w:type="pct"/>
          </w:tcPr>
          <w:p w14:paraId="03659BCC" w14:textId="77777777" w:rsidR="00B84F88" w:rsidRPr="00EB4571" w:rsidRDefault="005E3F0A" w:rsidP="00E63802">
            <w:pPr>
              <w:tabs>
                <w:tab w:val="left" w:pos="18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  <w:r w:rsidRPr="00EB4571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st</w:t>
            </w: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 xml:space="preserve"> Warning Signal; other races to follow</w:t>
            </w:r>
          </w:p>
          <w:p w14:paraId="03659BCD" w14:textId="77777777" w:rsidR="00B84F88" w:rsidRPr="00EB4571" w:rsidRDefault="005E3F0A" w:rsidP="00E63802">
            <w:pPr>
              <w:tabs>
                <w:tab w:val="left" w:pos="18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>No races to start after 3:00 pm</w:t>
            </w:r>
          </w:p>
          <w:p w14:paraId="03659BCE" w14:textId="0C2913EF" w:rsidR="00B84F88" w:rsidRPr="00EB4571" w:rsidRDefault="005E3F0A" w:rsidP="00E63802">
            <w:pPr>
              <w:tabs>
                <w:tab w:val="left" w:pos="189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B4571">
              <w:rPr>
                <w:rFonts w:ascii="Arial" w:eastAsiaTheme="minorEastAsia" w:hAnsi="Arial" w:cs="Arial"/>
                <w:sz w:val="20"/>
                <w:szCs w:val="20"/>
              </w:rPr>
              <w:t xml:space="preserve">Awards Banquet </w:t>
            </w:r>
          </w:p>
        </w:tc>
      </w:tr>
    </w:tbl>
    <w:p w14:paraId="03659BD0" w14:textId="77777777" w:rsidR="006C7604" w:rsidRPr="00EB4571" w:rsidRDefault="006C7604" w:rsidP="000C07F1">
      <w:pPr>
        <w:tabs>
          <w:tab w:val="left" w:pos="189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3659BD1" w14:textId="77777777" w:rsidR="003F09BA" w:rsidRPr="00EB4571" w:rsidRDefault="003F09BA" w:rsidP="006D0CFD">
      <w:pPr>
        <w:tabs>
          <w:tab w:val="left" w:pos="7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571">
        <w:rPr>
          <w:rFonts w:ascii="Arial" w:hAnsi="Arial" w:cs="Arial"/>
          <w:color w:val="000000" w:themeColor="text1"/>
          <w:sz w:val="20"/>
          <w:szCs w:val="20"/>
        </w:rPr>
        <w:t>7.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ab/>
        <w:t>SAILING INSTRUCTIONS</w:t>
      </w:r>
    </w:p>
    <w:p w14:paraId="03659BD2" w14:textId="56748F87" w:rsidR="003F09BA" w:rsidRPr="00EB4571" w:rsidRDefault="003F09BA" w:rsidP="000C07F1">
      <w:pPr>
        <w:tabs>
          <w:tab w:val="left" w:pos="189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571">
        <w:rPr>
          <w:rFonts w:ascii="Arial" w:hAnsi="Arial" w:cs="Arial"/>
          <w:color w:val="000000" w:themeColor="text1"/>
          <w:sz w:val="20"/>
          <w:szCs w:val="20"/>
        </w:rPr>
        <w:t>Sailing instructions will be made available at registration w</w:t>
      </w:r>
      <w:r w:rsidR="005E3F0A" w:rsidRPr="00EB4571">
        <w:rPr>
          <w:rFonts w:ascii="Arial" w:hAnsi="Arial" w:cs="Arial"/>
          <w:color w:val="000000" w:themeColor="text1"/>
          <w:sz w:val="20"/>
          <w:szCs w:val="20"/>
        </w:rPr>
        <w:t xml:space="preserve">ith updates provided on </w:t>
      </w:r>
      <w:r w:rsidR="00D752B0">
        <w:rPr>
          <w:rFonts w:ascii="Arial" w:hAnsi="Arial" w:cs="Arial"/>
          <w:color w:val="000000" w:themeColor="text1"/>
          <w:sz w:val="20"/>
          <w:szCs w:val="20"/>
        </w:rPr>
        <w:t>Thursday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 xml:space="preserve"> morning at the Skipper’s meeting.</w:t>
      </w:r>
      <w:r w:rsidR="008A1A7B" w:rsidRPr="00EB45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3659BD3" w14:textId="41F2AD13" w:rsidR="003F09BA" w:rsidRPr="00EB4571" w:rsidRDefault="003F09BA" w:rsidP="000C07F1">
      <w:pPr>
        <w:tabs>
          <w:tab w:val="left" w:pos="189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571">
        <w:rPr>
          <w:rFonts w:ascii="Arial" w:hAnsi="Arial" w:cs="Arial"/>
          <w:color w:val="000000" w:themeColor="text1"/>
          <w:sz w:val="20"/>
          <w:szCs w:val="20"/>
        </w:rPr>
        <w:t>Sailing instructions for the Junior</w:t>
      </w:r>
      <w:r w:rsidR="005E3F0A" w:rsidRPr="00EB4571">
        <w:rPr>
          <w:rFonts w:ascii="Arial" w:hAnsi="Arial" w:cs="Arial"/>
          <w:color w:val="000000" w:themeColor="text1"/>
          <w:sz w:val="20"/>
          <w:szCs w:val="20"/>
        </w:rPr>
        <w:t xml:space="preserve"> NACR will be handed out </w:t>
      </w:r>
      <w:r w:rsidR="00077C4F">
        <w:rPr>
          <w:rFonts w:ascii="Arial" w:hAnsi="Arial" w:cs="Arial"/>
          <w:color w:val="000000" w:themeColor="text1"/>
          <w:sz w:val="20"/>
          <w:szCs w:val="20"/>
        </w:rPr>
        <w:t xml:space="preserve">Tuesday 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>at the Junior NACR Skipper’s meeting.</w:t>
      </w:r>
      <w:r w:rsidR="008A1A7B" w:rsidRPr="00EB45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3659BD4" w14:textId="77777777" w:rsidR="003F09BA" w:rsidRPr="00EB4571" w:rsidRDefault="003F09BA" w:rsidP="000C07F1">
      <w:pPr>
        <w:tabs>
          <w:tab w:val="left" w:pos="189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571">
        <w:rPr>
          <w:rFonts w:ascii="Arial" w:hAnsi="Arial" w:cs="Arial"/>
          <w:color w:val="000000" w:themeColor="text1"/>
          <w:sz w:val="20"/>
          <w:szCs w:val="20"/>
        </w:rPr>
        <w:t>Courses for NACR and Junior NACR will most likely not be the same.</w:t>
      </w:r>
    </w:p>
    <w:p w14:paraId="03659BD7" w14:textId="77777777" w:rsidR="003F09BA" w:rsidRPr="00EB4571" w:rsidRDefault="003F09BA" w:rsidP="006D0CFD">
      <w:pPr>
        <w:tabs>
          <w:tab w:val="left" w:pos="7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571">
        <w:rPr>
          <w:rFonts w:ascii="Arial" w:hAnsi="Arial" w:cs="Arial"/>
          <w:color w:val="000000" w:themeColor="text1"/>
          <w:sz w:val="20"/>
          <w:szCs w:val="20"/>
        </w:rPr>
        <w:t>8.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ab/>
        <w:t>BOAT STORAGE</w:t>
      </w:r>
    </w:p>
    <w:p w14:paraId="03659BD8" w14:textId="3E954BD8" w:rsidR="003F09BA" w:rsidRPr="00EB4571" w:rsidRDefault="003F09BA" w:rsidP="000C07F1">
      <w:pPr>
        <w:tabs>
          <w:tab w:val="left" w:pos="189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571">
        <w:rPr>
          <w:rFonts w:ascii="Arial" w:hAnsi="Arial" w:cs="Arial"/>
          <w:color w:val="000000" w:themeColor="text1"/>
          <w:sz w:val="20"/>
          <w:szCs w:val="20"/>
        </w:rPr>
        <w:t>SSA’s facilities support dry-sailed dinghies, providing 3 launching cranes, protected basins, and large staging areas. Room will be made in the SSA boatyard f</w:t>
      </w:r>
      <w:r w:rsidR="005E3F0A" w:rsidRPr="00EB4571">
        <w:rPr>
          <w:rFonts w:ascii="Arial" w:hAnsi="Arial" w:cs="Arial"/>
          <w:color w:val="000000" w:themeColor="text1"/>
          <w:sz w:val="20"/>
          <w:szCs w:val="20"/>
        </w:rPr>
        <w:t>or visiting Day Sailers. A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 xml:space="preserve">ll boats will be hoisted each day, using a fixed-position swinging arm overhead winch with a single hook. Skippers must provide a </w:t>
      </w:r>
      <w:r w:rsidR="005E3F0A" w:rsidRPr="00EB4571">
        <w:rPr>
          <w:rFonts w:ascii="Arial" w:hAnsi="Arial" w:cs="Arial"/>
          <w:color w:val="000000" w:themeColor="text1"/>
          <w:sz w:val="20"/>
          <w:szCs w:val="20"/>
        </w:rPr>
        <w:t>lifting harness. No ramp is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 xml:space="preserve"> available at SSA.</w:t>
      </w:r>
    </w:p>
    <w:p w14:paraId="03659BD9" w14:textId="77777777" w:rsidR="00B84F88" w:rsidRPr="00EB4571" w:rsidRDefault="003F09BA" w:rsidP="006D0CFD">
      <w:pPr>
        <w:keepNext/>
        <w:tabs>
          <w:tab w:val="left" w:pos="7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571">
        <w:rPr>
          <w:rFonts w:ascii="Arial" w:hAnsi="Arial" w:cs="Arial"/>
          <w:color w:val="000000" w:themeColor="text1"/>
          <w:sz w:val="20"/>
          <w:szCs w:val="20"/>
        </w:rPr>
        <w:t>9.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ab/>
        <w:t>SCORING</w:t>
      </w:r>
    </w:p>
    <w:p w14:paraId="03659BDA" w14:textId="4A1AA51E" w:rsidR="003F09BA" w:rsidRPr="00EB4571" w:rsidRDefault="003F09BA" w:rsidP="000C07F1">
      <w:pPr>
        <w:tabs>
          <w:tab w:val="left" w:pos="189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571">
        <w:rPr>
          <w:rFonts w:ascii="Arial" w:hAnsi="Arial" w:cs="Arial"/>
          <w:color w:val="000000" w:themeColor="text1"/>
          <w:sz w:val="20"/>
          <w:szCs w:val="20"/>
        </w:rPr>
        <w:t>The low-point scoring system of Appendix A of the 20</w:t>
      </w:r>
      <w:r w:rsidR="004425B9" w:rsidRPr="00EB4571">
        <w:rPr>
          <w:rFonts w:ascii="Arial" w:hAnsi="Arial" w:cs="Arial"/>
          <w:color w:val="000000" w:themeColor="text1"/>
          <w:sz w:val="20"/>
          <w:szCs w:val="20"/>
        </w:rPr>
        <w:t>21-2024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 xml:space="preserve"> Racing Rules of Sailing will apply. Five or more races must be completed before a throw out will be applied. Three races must be c</w:t>
      </w:r>
      <w:r w:rsidR="0022765C" w:rsidRPr="00EB4571">
        <w:rPr>
          <w:rFonts w:ascii="Arial" w:hAnsi="Arial" w:cs="Arial"/>
          <w:color w:val="000000" w:themeColor="text1"/>
          <w:sz w:val="20"/>
          <w:szCs w:val="20"/>
        </w:rPr>
        <w:t>ompleted to constitute a Championship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3659BDB" w14:textId="77777777" w:rsidR="003F09BA" w:rsidRPr="00EB4571" w:rsidRDefault="003F09BA" w:rsidP="006D0CFD">
      <w:pPr>
        <w:keepNext/>
        <w:tabs>
          <w:tab w:val="left" w:pos="7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571">
        <w:rPr>
          <w:rFonts w:ascii="Arial" w:hAnsi="Arial" w:cs="Arial"/>
          <w:color w:val="000000" w:themeColor="text1"/>
          <w:sz w:val="20"/>
          <w:szCs w:val="20"/>
        </w:rPr>
        <w:t>10.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ab/>
        <w:t>PRIZES</w:t>
      </w:r>
    </w:p>
    <w:p w14:paraId="03659BDC" w14:textId="4381178C" w:rsidR="003F09BA" w:rsidRPr="00EB4571" w:rsidRDefault="003F09BA" w:rsidP="000C07F1">
      <w:pPr>
        <w:tabs>
          <w:tab w:val="left" w:pos="189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571">
        <w:rPr>
          <w:rFonts w:ascii="Arial" w:hAnsi="Arial" w:cs="Arial"/>
          <w:color w:val="000000" w:themeColor="text1"/>
          <w:sz w:val="20"/>
          <w:szCs w:val="20"/>
        </w:rPr>
        <w:t xml:space="preserve">Take home trophies will be awarded to the skipper and crew of the top five finishers in the Championship, and perpetual trophies in categories as defined in the DSA Handbook. </w:t>
      </w:r>
      <w:r w:rsidR="0022765C" w:rsidRPr="00EB4571">
        <w:rPr>
          <w:rFonts w:ascii="Arial" w:hAnsi="Arial" w:cs="Arial"/>
          <w:color w:val="000000" w:themeColor="text1"/>
          <w:sz w:val="20"/>
          <w:szCs w:val="20"/>
        </w:rPr>
        <w:t xml:space="preserve">NACR 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 xml:space="preserve">Regatta Trophies will be awarded </w:t>
      </w:r>
      <w:r w:rsidR="0022765C" w:rsidRPr="00EB4571">
        <w:rPr>
          <w:rFonts w:ascii="Arial" w:hAnsi="Arial" w:cs="Arial"/>
          <w:color w:val="000000" w:themeColor="text1"/>
          <w:sz w:val="20"/>
          <w:szCs w:val="20"/>
        </w:rPr>
        <w:t xml:space="preserve">at the Awards Banquet </w:t>
      </w:r>
      <w:r w:rsidR="00295C06" w:rsidRPr="00EB4571">
        <w:rPr>
          <w:rFonts w:ascii="Arial" w:hAnsi="Arial" w:cs="Arial"/>
          <w:color w:val="000000" w:themeColor="text1"/>
          <w:sz w:val="20"/>
          <w:szCs w:val="20"/>
        </w:rPr>
        <w:t>Saturday August 28</w:t>
      </w:r>
      <w:r w:rsidR="00295C06" w:rsidRPr="00EB4571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3659BDD" w14:textId="77777777" w:rsidR="003F09BA" w:rsidRPr="00EB4571" w:rsidRDefault="003F09BA" w:rsidP="006D0CFD">
      <w:pPr>
        <w:tabs>
          <w:tab w:val="left" w:pos="7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571">
        <w:rPr>
          <w:rFonts w:ascii="Arial" w:hAnsi="Arial" w:cs="Arial"/>
          <w:color w:val="000000" w:themeColor="text1"/>
          <w:sz w:val="20"/>
          <w:szCs w:val="20"/>
        </w:rPr>
        <w:t>11.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ab/>
        <w:t>JUNIOR NACR REGATTA</w:t>
      </w:r>
    </w:p>
    <w:p w14:paraId="03659BDE" w14:textId="72ADE9E3" w:rsidR="003F09BA" w:rsidRPr="00EB4571" w:rsidRDefault="003F09BA" w:rsidP="000C07F1">
      <w:pPr>
        <w:tabs>
          <w:tab w:val="left" w:pos="189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571">
        <w:rPr>
          <w:rFonts w:ascii="Arial" w:hAnsi="Arial" w:cs="Arial"/>
          <w:color w:val="000000" w:themeColor="text1"/>
          <w:sz w:val="20"/>
          <w:szCs w:val="20"/>
        </w:rPr>
        <w:t>A Junior North American Championship</w:t>
      </w:r>
      <w:r w:rsidR="0022765C" w:rsidRPr="00EB4571">
        <w:rPr>
          <w:rFonts w:ascii="Arial" w:hAnsi="Arial" w:cs="Arial"/>
          <w:color w:val="000000" w:themeColor="text1"/>
          <w:sz w:val="20"/>
          <w:szCs w:val="20"/>
        </w:rPr>
        <w:t xml:space="preserve"> Regatta will be held on </w:t>
      </w:r>
      <w:r w:rsidR="00800D1C" w:rsidRPr="00EB4571">
        <w:rPr>
          <w:rFonts w:ascii="Arial" w:hAnsi="Arial" w:cs="Arial"/>
          <w:color w:val="000000" w:themeColor="text1"/>
          <w:sz w:val="20"/>
          <w:szCs w:val="20"/>
        </w:rPr>
        <w:t>Tuesday and Wednesday</w:t>
      </w:r>
      <w:r w:rsidR="0022765C" w:rsidRPr="00EB457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800D1C" w:rsidRPr="00EB4571">
        <w:rPr>
          <w:rFonts w:ascii="Arial" w:hAnsi="Arial" w:cs="Arial"/>
          <w:color w:val="000000" w:themeColor="text1"/>
          <w:sz w:val="20"/>
          <w:szCs w:val="20"/>
        </w:rPr>
        <w:t>August</w:t>
      </w:r>
      <w:r w:rsidR="00413A6E" w:rsidRPr="00EB4571">
        <w:rPr>
          <w:rFonts w:ascii="Arial" w:hAnsi="Arial" w:cs="Arial"/>
          <w:color w:val="000000" w:themeColor="text1"/>
          <w:sz w:val="20"/>
          <w:szCs w:val="20"/>
        </w:rPr>
        <w:t xml:space="preserve"> 24</w:t>
      </w:r>
      <w:r w:rsidR="00413A6E" w:rsidRPr="00EB4571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413A6E" w:rsidRPr="00EB4571">
        <w:rPr>
          <w:rFonts w:ascii="Arial" w:hAnsi="Arial" w:cs="Arial"/>
          <w:color w:val="000000" w:themeColor="text1"/>
          <w:sz w:val="20"/>
          <w:szCs w:val="20"/>
        </w:rPr>
        <w:t xml:space="preserve"> and 25</w:t>
      </w:r>
      <w:r w:rsidR="00413A6E" w:rsidRPr="00EB4571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>, 20</w:t>
      </w:r>
      <w:r w:rsidR="00F55C66">
        <w:rPr>
          <w:rFonts w:ascii="Arial" w:hAnsi="Arial" w:cs="Arial"/>
          <w:color w:val="000000" w:themeColor="text1"/>
          <w:sz w:val="20"/>
          <w:szCs w:val="20"/>
        </w:rPr>
        <w:t>21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 xml:space="preserve">. Eligible skippers must be 18 years old or younger. A minimum of three boats is required for the event. If you are a junior skipper interested in participating, or for additional information, please contact </w:t>
      </w:r>
      <w:r w:rsidR="00DE1B12" w:rsidRPr="00EB4571">
        <w:rPr>
          <w:rFonts w:ascii="Arial" w:hAnsi="Arial" w:cs="Arial"/>
          <w:color w:val="000000" w:themeColor="text1"/>
          <w:sz w:val="20"/>
          <w:szCs w:val="20"/>
        </w:rPr>
        <w:t xml:space="preserve">Matt White at </w:t>
      </w:r>
      <w:bookmarkStart w:id="0" w:name="_Hlk72412414"/>
      <w:r w:rsidR="00F31DD3" w:rsidRPr="00EB4571">
        <w:rPr>
          <w:rFonts w:ascii="Arial" w:hAnsi="Arial" w:cs="Arial"/>
          <w:color w:val="000000" w:themeColor="text1"/>
          <w:sz w:val="20"/>
          <w:szCs w:val="20"/>
        </w:rPr>
        <w:fldChar w:fldCharType="begin"/>
      </w:r>
      <w:r w:rsidR="00F31DD3" w:rsidRPr="00EB4571">
        <w:rPr>
          <w:rFonts w:ascii="Arial" w:hAnsi="Arial" w:cs="Arial"/>
          <w:color w:val="000000" w:themeColor="text1"/>
          <w:sz w:val="20"/>
          <w:szCs w:val="20"/>
        </w:rPr>
        <w:instrText xml:space="preserve"> HYPERLINK "mailto:mattw@white64.com" </w:instrText>
      </w:r>
      <w:r w:rsidR="00F31DD3" w:rsidRPr="00EB4571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F31DD3" w:rsidRPr="00EB4571">
        <w:rPr>
          <w:rStyle w:val="Hyperlink"/>
          <w:rFonts w:ascii="Arial" w:hAnsi="Arial" w:cs="Arial"/>
          <w:color w:val="000000" w:themeColor="text1"/>
          <w:sz w:val="20"/>
          <w:szCs w:val="20"/>
        </w:rPr>
        <w:t>mattw@white64.com</w:t>
      </w:r>
      <w:r w:rsidR="00F31DD3" w:rsidRPr="00EB4571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8E40FB" w:rsidRPr="00EB4571">
        <w:rPr>
          <w:rFonts w:ascii="Arial" w:hAnsi="Arial" w:cs="Arial"/>
          <w:color w:val="000000" w:themeColor="text1"/>
          <w:sz w:val="20"/>
          <w:szCs w:val="20"/>
        </w:rPr>
        <w:t xml:space="preserve"> or </w:t>
      </w:r>
      <w:r w:rsidR="001511E1" w:rsidRPr="00EB4571">
        <w:rPr>
          <w:rFonts w:ascii="Arial" w:hAnsi="Arial" w:cs="Arial"/>
          <w:color w:val="000000" w:themeColor="text1"/>
          <w:sz w:val="20"/>
          <w:szCs w:val="20"/>
        </w:rPr>
        <w:t>703-887-5001</w:t>
      </w:r>
      <w:bookmarkEnd w:id="0"/>
      <w:r w:rsidRPr="00EB457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3659BDF" w14:textId="77777777" w:rsidR="003F09BA" w:rsidRPr="00EB4571" w:rsidRDefault="003F09BA" w:rsidP="006D0CFD">
      <w:pPr>
        <w:tabs>
          <w:tab w:val="left" w:pos="7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571">
        <w:rPr>
          <w:rFonts w:ascii="Arial" w:hAnsi="Arial" w:cs="Arial"/>
          <w:color w:val="000000" w:themeColor="text1"/>
          <w:sz w:val="20"/>
          <w:szCs w:val="20"/>
        </w:rPr>
        <w:t>12.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ab/>
        <w:t>ACCOMMODATIONS</w:t>
      </w:r>
    </w:p>
    <w:p w14:paraId="03659BE0" w14:textId="5BB45C03" w:rsidR="003F09BA" w:rsidRPr="00EB4571" w:rsidRDefault="00276D6A" w:rsidP="000C07F1">
      <w:pPr>
        <w:tabs>
          <w:tab w:val="left" w:pos="189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August will be busy in the Annapolis area this </w:t>
      </w:r>
      <w:r w:rsidR="003D7F58">
        <w:rPr>
          <w:rFonts w:ascii="Arial" w:hAnsi="Arial" w:cs="Arial"/>
          <w:color w:val="000000" w:themeColor="text1"/>
          <w:sz w:val="20"/>
          <w:szCs w:val="20"/>
        </w:rPr>
        <w:t>year;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we do recommend booking early. There </w:t>
      </w:r>
      <w:r w:rsidR="0092458D" w:rsidRPr="00EB4571">
        <w:rPr>
          <w:rFonts w:ascii="Arial" w:hAnsi="Arial" w:cs="Arial"/>
          <w:color w:val="000000" w:themeColor="text1"/>
          <w:sz w:val="20"/>
          <w:szCs w:val="20"/>
        </w:rPr>
        <w:t xml:space="preserve">are a limited number of </w:t>
      </w:r>
      <w:r w:rsidR="003F09BA" w:rsidRPr="00EB4571">
        <w:rPr>
          <w:rFonts w:ascii="Arial" w:hAnsi="Arial" w:cs="Arial"/>
          <w:color w:val="000000" w:themeColor="text1"/>
          <w:sz w:val="20"/>
          <w:szCs w:val="20"/>
        </w:rPr>
        <w:t>host families</w:t>
      </w:r>
      <w:r w:rsidR="0092458D" w:rsidRPr="00EB457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F09BA" w:rsidRPr="00EB4571">
        <w:rPr>
          <w:rFonts w:ascii="Arial" w:hAnsi="Arial" w:cs="Arial"/>
          <w:color w:val="000000" w:themeColor="text1"/>
          <w:sz w:val="20"/>
          <w:szCs w:val="20"/>
        </w:rPr>
        <w:t xml:space="preserve">please contact </w:t>
      </w:r>
      <w:r w:rsidR="00077C4F">
        <w:rPr>
          <w:rFonts w:ascii="Arial" w:hAnsi="Arial" w:cs="Arial"/>
          <w:color w:val="000000" w:themeColor="text1"/>
          <w:sz w:val="20"/>
          <w:szCs w:val="20"/>
        </w:rPr>
        <w:t>Amy Harris</w:t>
      </w:r>
      <w:r w:rsidR="00F31DD3" w:rsidRPr="00EB4571">
        <w:rPr>
          <w:rFonts w:ascii="Arial" w:hAnsi="Arial" w:cs="Arial"/>
          <w:color w:val="000000" w:themeColor="text1"/>
          <w:sz w:val="20"/>
          <w:szCs w:val="20"/>
        </w:rPr>
        <w:t xml:space="preserve"> at </w:t>
      </w:r>
      <w:hyperlink r:id="rId9" w:history="1">
        <w:r w:rsidR="00077C4F" w:rsidRPr="009849C9">
          <w:rPr>
            <w:rStyle w:val="Hyperlink"/>
            <w:rFonts w:ascii="Arial" w:hAnsi="Arial" w:cs="Arial"/>
            <w:sz w:val="20"/>
            <w:szCs w:val="20"/>
          </w:rPr>
          <w:t>abhsails@gmail.com</w:t>
        </w:r>
      </w:hyperlink>
      <w:r w:rsidR="00077C4F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F31DD3" w:rsidRPr="00EB4571">
        <w:rPr>
          <w:rFonts w:ascii="Arial" w:hAnsi="Arial" w:cs="Arial"/>
          <w:color w:val="000000" w:themeColor="text1"/>
          <w:sz w:val="20"/>
          <w:szCs w:val="20"/>
        </w:rPr>
        <w:t xml:space="preserve">or </w:t>
      </w:r>
      <w:r w:rsidR="00077C4F">
        <w:rPr>
          <w:rFonts w:ascii="Arial" w:hAnsi="Arial" w:cs="Arial"/>
          <w:color w:val="000000" w:themeColor="text1"/>
          <w:sz w:val="20"/>
          <w:szCs w:val="20"/>
        </w:rPr>
        <w:t>30</w:t>
      </w:r>
      <w:r>
        <w:rPr>
          <w:rFonts w:ascii="Arial" w:hAnsi="Arial" w:cs="Arial"/>
          <w:color w:val="000000" w:themeColor="text1"/>
          <w:sz w:val="20"/>
          <w:szCs w:val="20"/>
        </w:rPr>
        <w:t>1-717-2585</w:t>
      </w:r>
      <w:r w:rsidR="003F09BA" w:rsidRPr="00EB457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3659BE1" w14:textId="77777777" w:rsidR="003F09BA" w:rsidRPr="00EB4571" w:rsidRDefault="003F09BA" w:rsidP="006D0CFD">
      <w:pPr>
        <w:tabs>
          <w:tab w:val="left" w:pos="7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571">
        <w:rPr>
          <w:rFonts w:ascii="Arial" w:hAnsi="Arial" w:cs="Arial"/>
          <w:color w:val="000000" w:themeColor="text1"/>
          <w:sz w:val="20"/>
          <w:szCs w:val="20"/>
        </w:rPr>
        <w:t>13.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ab/>
        <w:t>MEASUREMENT</w:t>
      </w:r>
    </w:p>
    <w:p w14:paraId="03659BE2" w14:textId="77777777" w:rsidR="003F09BA" w:rsidRPr="00EB4571" w:rsidRDefault="003F09BA" w:rsidP="000C07F1">
      <w:pPr>
        <w:tabs>
          <w:tab w:val="left" w:pos="189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571">
        <w:rPr>
          <w:rFonts w:ascii="Arial" w:hAnsi="Arial" w:cs="Arial"/>
          <w:color w:val="000000" w:themeColor="text1"/>
          <w:sz w:val="20"/>
          <w:szCs w:val="20"/>
        </w:rPr>
        <w:t>Please resolve your measurement issues before coming. Questions can be directed to our Class Measurer, Bob Damon, 80</w:t>
      </w:r>
      <w:r w:rsidR="0092458D" w:rsidRPr="00EB4571">
        <w:rPr>
          <w:rFonts w:ascii="Arial" w:hAnsi="Arial" w:cs="Arial"/>
          <w:color w:val="000000" w:themeColor="text1"/>
          <w:sz w:val="20"/>
          <w:szCs w:val="20"/>
        </w:rPr>
        <w:t xml:space="preserve">4-739-9332 or </w:t>
      </w:r>
      <w:hyperlink r:id="rId10" w:history="1">
        <w:r w:rsidR="0092458D" w:rsidRPr="00EB4571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nomadbob@aol.com</w:t>
        </w:r>
      </w:hyperlink>
      <w:r w:rsidR="0092458D" w:rsidRPr="00EB4571">
        <w:rPr>
          <w:rFonts w:ascii="Arial" w:hAnsi="Arial" w:cs="Arial"/>
          <w:color w:val="000000" w:themeColor="text1"/>
          <w:sz w:val="20"/>
          <w:szCs w:val="20"/>
        </w:rPr>
        <w:t xml:space="preserve"> or 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>Fleet One’s Measurer, Chris Lewton, 202-306-4726,</w:t>
      </w:r>
      <w:r w:rsidR="0092458D" w:rsidRPr="00EB4571">
        <w:rPr>
          <w:rFonts w:ascii="Arial" w:hAnsi="Arial" w:cs="Arial"/>
          <w:color w:val="000000" w:themeColor="text1"/>
          <w:sz w:val="20"/>
          <w:szCs w:val="20"/>
        </w:rPr>
        <w:t xml:space="preserve"> or </w:t>
      </w:r>
      <w:hyperlink r:id="rId11" w:history="1">
        <w:r w:rsidR="0092458D" w:rsidRPr="00EB4571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cvlewton@gmail.com</w:t>
        </w:r>
      </w:hyperlink>
      <w:r w:rsidR="0092458D" w:rsidRPr="00EB457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>will also help with questions. Competitors are strongly encouraged to have a current measurement certificate provided by their home fleet or as a result of previous NACR measurement. Without a certificate, a boat will be subject to a full measurement. In addition, we plan to weigh all boats and check for safety equipment. We will measure sails, accepting previous NACR stamps on sails in lieu of full measurement.</w:t>
      </w:r>
    </w:p>
    <w:p w14:paraId="03659BE3" w14:textId="0C435266" w:rsidR="003F09BA" w:rsidRPr="00EB4571" w:rsidRDefault="003F09BA" w:rsidP="000C07F1">
      <w:pPr>
        <w:tabs>
          <w:tab w:val="left" w:pos="189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571">
        <w:rPr>
          <w:rFonts w:ascii="Arial" w:hAnsi="Arial" w:cs="Arial"/>
          <w:color w:val="000000" w:themeColor="text1"/>
          <w:sz w:val="20"/>
          <w:szCs w:val="20"/>
        </w:rPr>
        <w:t xml:space="preserve">Local sailors are encouraged to have measurements done </w:t>
      </w:r>
      <w:r w:rsidR="0092458D" w:rsidRPr="00EB4571">
        <w:rPr>
          <w:rFonts w:ascii="Arial" w:hAnsi="Arial" w:cs="Arial"/>
          <w:color w:val="000000" w:themeColor="text1"/>
          <w:sz w:val="20"/>
          <w:szCs w:val="20"/>
        </w:rPr>
        <w:t xml:space="preserve">during 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92458D" w:rsidRPr="00EB4571">
        <w:rPr>
          <w:rFonts w:ascii="Arial" w:hAnsi="Arial" w:cs="Arial"/>
          <w:color w:val="000000" w:themeColor="text1"/>
          <w:sz w:val="20"/>
          <w:szCs w:val="20"/>
        </w:rPr>
        <w:t xml:space="preserve">Chesapeake Open 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 xml:space="preserve">Regatta </w:t>
      </w:r>
      <w:r w:rsidR="0092458D" w:rsidRPr="00EB4571">
        <w:rPr>
          <w:rFonts w:ascii="Arial" w:hAnsi="Arial" w:cs="Arial"/>
          <w:color w:val="000000" w:themeColor="text1"/>
          <w:sz w:val="20"/>
          <w:szCs w:val="20"/>
        </w:rPr>
        <w:t xml:space="preserve">June </w:t>
      </w:r>
      <w:r w:rsidR="0043323A" w:rsidRPr="00EB4571">
        <w:rPr>
          <w:rFonts w:ascii="Arial" w:hAnsi="Arial" w:cs="Arial"/>
          <w:color w:val="000000" w:themeColor="text1"/>
          <w:sz w:val="20"/>
          <w:szCs w:val="20"/>
        </w:rPr>
        <w:t>12</w:t>
      </w:r>
      <w:r w:rsidR="00FD0908" w:rsidRPr="00A10EF5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43323A" w:rsidRPr="00EB4571">
        <w:rPr>
          <w:rFonts w:ascii="Arial" w:hAnsi="Arial" w:cs="Arial"/>
          <w:color w:val="000000" w:themeColor="text1"/>
          <w:sz w:val="20"/>
          <w:szCs w:val="20"/>
        </w:rPr>
        <w:t>-13</w:t>
      </w:r>
      <w:r w:rsidR="00FD0908" w:rsidRPr="00A10EF5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92458D" w:rsidRPr="00EB4571">
        <w:rPr>
          <w:rFonts w:ascii="Arial" w:hAnsi="Arial" w:cs="Arial"/>
          <w:color w:val="000000" w:themeColor="text1"/>
          <w:sz w:val="20"/>
          <w:szCs w:val="20"/>
        </w:rPr>
        <w:t xml:space="preserve"> or Summer Series July </w:t>
      </w:r>
      <w:r w:rsidR="00D829C4" w:rsidRPr="00EB4571">
        <w:rPr>
          <w:rFonts w:ascii="Arial" w:hAnsi="Arial" w:cs="Arial"/>
          <w:color w:val="000000" w:themeColor="text1"/>
          <w:sz w:val="20"/>
          <w:szCs w:val="20"/>
        </w:rPr>
        <w:t>31</w:t>
      </w:r>
      <w:r w:rsidR="00FD0908" w:rsidRPr="00A10EF5">
        <w:rPr>
          <w:rFonts w:ascii="Arial" w:hAnsi="Arial" w:cs="Arial"/>
          <w:color w:val="000000" w:themeColor="text1"/>
          <w:sz w:val="20"/>
          <w:szCs w:val="20"/>
          <w:vertAlign w:val="superscript"/>
        </w:rPr>
        <w:t>st</w:t>
      </w:r>
      <w:r w:rsidR="00D829C4" w:rsidRPr="00EB4571">
        <w:rPr>
          <w:rFonts w:ascii="Arial" w:hAnsi="Arial" w:cs="Arial"/>
          <w:color w:val="000000" w:themeColor="text1"/>
          <w:sz w:val="20"/>
          <w:szCs w:val="20"/>
        </w:rPr>
        <w:t>-August 1</w:t>
      </w:r>
      <w:r w:rsidR="00FD0908" w:rsidRPr="00A10EF5">
        <w:rPr>
          <w:rFonts w:ascii="Arial" w:hAnsi="Arial" w:cs="Arial"/>
          <w:color w:val="000000" w:themeColor="text1"/>
          <w:sz w:val="20"/>
          <w:szCs w:val="20"/>
          <w:vertAlign w:val="superscript"/>
        </w:rPr>
        <w:t>st</w:t>
      </w:r>
      <w:r w:rsidR="0092458D" w:rsidRPr="00EB457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3659BE4" w14:textId="77777777" w:rsidR="003F09BA" w:rsidRPr="00EB4571" w:rsidRDefault="003F09BA" w:rsidP="006D0CFD">
      <w:pPr>
        <w:tabs>
          <w:tab w:val="left" w:pos="7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571">
        <w:rPr>
          <w:rFonts w:ascii="Arial" w:hAnsi="Arial" w:cs="Arial"/>
          <w:color w:val="000000" w:themeColor="text1"/>
          <w:sz w:val="20"/>
          <w:szCs w:val="20"/>
        </w:rPr>
        <w:t>14.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ab/>
        <w:t>EQUIPMENT</w:t>
      </w:r>
    </w:p>
    <w:p w14:paraId="03659BE5" w14:textId="77777777" w:rsidR="003F09BA" w:rsidRPr="00EB4571" w:rsidRDefault="003F09BA" w:rsidP="000C07F1">
      <w:pPr>
        <w:tabs>
          <w:tab w:val="left" w:pos="189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571">
        <w:rPr>
          <w:rFonts w:ascii="Arial" w:hAnsi="Arial" w:cs="Arial"/>
          <w:color w:val="000000" w:themeColor="text1"/>
          <w:sz w:val="20"/>
          <w:szCs w:val="20"/>
        </w:rPr>
        <w:t>In addition to all equipment required by law and by DSA rules, including anchor, all boats must carry a line for purposes of towing a string of up to 10 boats tied mast-to-mast. The line must be of Dacron or nylon (no low- stretch fibers), must have diameter in the range 5/16-1/2 inch and length in the range of 35-60 feet, and must have a working load of at least 2000 lbs.</w:t>
      </w:r>
    </w:p>
    <w:p w14:paraId="03659BE8" w14:textId="4603032D" w:rsidR="003F09BA" w:rsidRPr="00EB4571" w:rsidRDefault="003F09BA" w:rsidP="006D0CFD">
      <w:pPr>
        <w:tabs>
          <w:tab w:val="left" w:pos="72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571">
        <w:rPr>
          <w:rFonts w:ascii="Arial" w:hAnsi="Arial" w:cs="Arial"/>
          <w:color w:val="000000" w:themeColor="text1"/>
          <w:sz w:val="20"/>
          <w:szCs w:val="20"/>
        </w:rPr>
        <w:t>15.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ab/>
        <w:t>FURTHER INFORMATION</w:t>
      </w:r>
    </w:p>
    <w:p w14:paraId="03659BE9" w14:textId="264B4557" w:rsidR="003F09BA" w:rsidRDefault="00F80587" w:rsidP="000C07F1">
      <w:pPr>
        <w:tabs>
          <w:tab w:val="left" w:pos="189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B4571">
        <w:rPr>
          <w:rFonts w:ascii="Arial" w:hAnsi="Arial" w:cs="Arial"/>
          <w:color w:val="000000" w:themeColor="text1"/>
          <w:sz w:val="20"/>
          <w:szCs w:val="20"/>
        </w:rPr>
        <w:t xml:space="preserve">For further information, please check the Day Sailer Association website, </w:t>
      </w:r>
      <w:hyperlink r:id="rId12" w:history="1">
        <w:r w:rsidRPr="00EB4571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https://daysailer.org/</w:t>
        </w:r>
      </w:hyperlink>
      <w:r w:rsidR="003F09BA" w:rsidRPr="00EB4571">
        <w:rPr>
          <w:rFonts w:ascii="Arial" w:hAnsi="Arial" w:cs="Arial"/>
          <w:color w:val="000000" w:themeColor="text1"/>
          <w:sz w:val="20"/>
          <w:szCs w:val="20"/>
        </w:rPr>
        <w:t>.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3F09BA" w:rsidRPr="00EB4571">
        <w:rPr>
          <w:rFonts w:ascii="Arial" w:hAnsi="Arial" w:cs="Arial"/>
          <w:color w:val="000000" w:themeColor="text1"/>
          <w:sz w:val="20"/>
          <w:szCs w:val="20"/>
        </w:rPr>
        <w:t>Please fe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>el free to contact the Regatta C</w:t>
      </w:r>
      <w:r w:rsidR="003F09BA" w:rsidRPr="00EB4571">
        <w:rPr>
          <w:rFonts w:ascii="Arial" w:hAnsi="Arial" w:cs="Arial"/>
          <w:color w:val="000000" w:themeColor="text1"/>
          <w:sz w:val="20"/>
          <w:szCs w:val="20"/>
        </w:rPr>
        <w:t xml:space="preserve">hair, </w:t>
      </w:r>
      <w:r w:rsidR="00974DC2" w:rsidRPr="00EB4571">
        <w:rPr>
          <w:rFonts w:ascii="Arial" w:hAnsi="Arial" w:cs="Arial"/>
          <w:color w:val="000000" w:themeColor="text1"/>
          <w:sz w:val="20"/>
          <w:szCs w:val="20"/>
        </w:rPr>
        <w:t xml:space="preserve">Thomas Shaw at </w:t>
      </w:r>
      <w:hyperlink r:id="rId13" w:history="1">
        <w:r w:rsidR="007669B8" w:rsidRPr="00EB4571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thomas_shaw@verizon.net</w:t>
        </w:r>
      </w:hyperlink>
      <w:r w:rsidR="007669B8" w:rsidRPr="00EB4571">
        <w:rPr>
          <w:rFonts w:ascii="Arial" w:hAnsi="Arial" w:cs="Arial"/>
          <w:color w:val="000000" w:themeColor="text1"/>
          <w:sz w:val="20"/>
          <w:szCs w:val="20"/>
        </w:rPr>
        <w:t xml:space="preserve"> or 571-294-6601</w:t>
      </w:r>
      <w:r w:rsidR="005B5F23" w:rsidRPr="00EB4571">
        <w:rPr>
          <w:rFonts w:ascii="Arial" w:hAnsi="Arial" w:cs="Arial"/>
          <w:color w:val="000000" w:themeColor="text1"/>
          <w:sz w:val="20"/>
          <w:szCs w:val="20"/>
        </w:rPr>
        <w:t xml:space="preserve">, or the </w:t>
      </w:r>
      <w:r w:rsidR="007669B8" w:rsidRPr="00EB4571">
        <w:rPr>
          <w:rFonts w:ascii="Arial" w:hAnsi="Arial" w:cs="Arial"/>
          <w:color w:val="000000" w:themeColor="text1"/>
          <w:sz w:val="20"/>
          <w:szCs w:val="20"/>
        </w:rPr>
        <w:t xml:space="preserve">Fleet captain, Matt White at </w:t>
      </w:r>
      <w:hyperlink r:id="rId14" w:history="1">
        <w:r w:rsidR="007669B8" w:rsidRPr="00EB4571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mattw@white64.com</w:t>
        </w:r>
      </w:hyperlink>
      <w:r w:rsidR="007669B8" w:rsidRPr="00EB4571">
        <w:rPr>
          <w:rFonts w:ascii="Arial" w:hAnsi="Arial" w:cs="Arial"/>
          <w:color w:val="000000" w:themeColor="text1"/>
          <w:sz w:val="20"/>
          <w:szCs w:val="20"/>
        </w:rPr>
        <w:t xml:space="preserve"> or 703-887-5001</w:t>
      </w:r>
      <w:r w:rsidRPr="00EB4571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</w:p>
    <w:p w14:paraId="30AFD161" w14:textId="77777777" w:rsidR="00D2795A" w:rsidRDefault="00D2795A" w:rsidP="000C07F1">
      <w:pPr>
        <w:tabs>
          <w:tab w:val="left" w:pos="1890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F5E23A4" w14:textId="434F8EF2" w:rsidR="00D2795A" w:rsidRPr="00EB4571" w:rsidRDefault="00D2795A" w:rsidP="00D2795A">
      <w:pPr>
        <w:tabs>
          <w:tab w:val="left" w:pos="1890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EB4571">
        <w:rPr>
          <w:noProof/>
          <w:color w:val="000000" w:themeColor="text1"/>
        </w:rPr>
        <w:drawing>
          <wp:inline distT="0" distB="0" distL="0" distR="0" wp14:anchorId="5E2BC403" wp14:editId="36FBC4C8">
            <wp:extent cx="4187421" cy="1952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 LOGO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044" cy="195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95A" w:rsidRPr="00EB4571" w:rsidSect="008A1A7B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539E8" w14:textId="77777777" w:rsidR="009D204D" w:rsidRDefault="009D204D" w:rsidP="003358B6">
      <w:pPr>
        <w:spacing w:after="0" w:line="240" w:lineRule="auto"/>
      </w:pPr>
      <w:r>
        <w:separator/>
      </w:r>
    </w:p>
  </w:endnote>
  <w:endnote w:type="continuationSeparator" w:id="0">
    <w:p w14:paraId="7A629599" w14:textId="77777777" w:rsidR="009D204D" w:rsidRDefault="009D204D" w:rsidP="00335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2167756"/>
      <w:docPartObj>
        <w:docPartGallery w:val="Page Numbers (Bottom of Page)"/>
        <w:docPartUnique/>
      </w:docPartObj>
    </w:sdtPr>
    <w:sdtEndPr/>
    <w:sdtContent>
      <w:p w14:paraId="03659BFC" w14:textId="77777777" w:rsidR="008A1A7B" w:rsidRDefault="00EC6E24">
        <w:pPr>
          <w:pStyle w:val="Footer"/>
          <w:jc w:val="center"/>
        </w:pPr>
        <w:r>
          <w:fldChar w:fldCharType="begin"/>
        </w:r>
        <w:r w:rsidR="008A1A7B">
          <w:instrText xml:space="preserve"> PAGE   \* MERGEFORMAT </w:instrText>
        </w:r>
        <w:r>
          <w:fldChar w:fldCharType="separate"/>
        </w:r>
        <w:r w:rsidR="00176CD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8CD76" w14:textId="77777777" w:rsidR="009D204D" w:rsidRDefault="009D204D" w:rsidP="003358B6">
      <w:pPr>
        <w:spacing w:after="0" w:line="240" w:lineRule="auto"/>
      </w:pPr>
      <w:r>
        <w:separator/>
      </w:r>
    </w:p>
  </w:footnote>
  <w:footnote w:type="continuationSeparator" w:id="0">
    <w:p w14:paraId="2EE1AFDA" w14:textId="77777777" w:rsidR="009D204D" w:rsidRDefault="009D204D" w:rsidP="00335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59BF9" w14:textId="77777777" w:rsidR="003358B6" w:rsidRDefault="003358B6">
    <w:pPr>
      <w:pStyle w:val="Header"/>
    </w:pPr>
    <w:r>
      <w:rPr>
        <w:noProof/>
      </w:rPr>
      <w:drawing>
        <wp:inline distT="0" distB="0" distL="0" distR="0" wp14:anchorId="03659C00" wp14:editId="03659C01">
          <wp:extent cx="376237" cy="518372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955" cy="564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03659C02" wp14:editId="03659C03">
          <wp:extent cx="939546" cy="61274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659" cy="627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59BFA" w14:textId="77777777" w:rsidR="008A1A7B" w:rsidRDefault="008A1A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8B6"/>
    <w:rsid w:val="000260E9"/>
    <w:rsid w:val="00045B62"/>
    <w:rsid w:val="0007734A"/>
    <w:rsid w:val="00077C4F"/>
    <w:rsid w:val="000C07F1"/>
    <w:rsid w:val="000C3FB4"/>
    <w:rsid w:val="000C654B"/>
    <w:rsid w:val="000D3C75"/>
    <w:rsid w:val="000E51AD"/>
    <w:rsid w:val="000E55CC"/>
    <w:rsid w:val="000E77B1"/>
    <w:rsid w:val="000F4DAD"/>
    <w:rsid w:val="00147260"/>
    <w:rsid w:val="001511E1"/>
    <w:rsid w:val="001556E0"/>
    <w:rsid w:val="00160852"/>
    <w:rsid w:val="00165653"/>
    <w:rsid w:val="00175D94"/>
    <w:rsid w:val="00176CD3"/>
    <w:rsid w:val="001848D7"/>
    <w:rsid w:val="001A1662"/>
    <w:rsid w:val="001B4761"/>
    <w:rsid w:val="001B5302"/>
    <w:rsid w:val="001F4F5A"/>
    <w:rsid w:val="00202664"/>
    <w:rsid w:val="00203F41"/>
    <w:rsid w:val="002100BF"/>
    <w:rsid w:val="00215390"/>
    <w:rsid w:val="002156C1"/>
    <w:rsid w:val="0022765C"/>
    <w:rsid w:val="00243E43"/>
    <w:rsid w:val="00244AE9"/>
    <w:rsid w:val="002509A5"/>
    <w:rsid w:val="00257E27"/>
    <w:rsid w:val="00276D6A"/>
    <w:rsid w:val="00295C06"/>
    <w:rsid w:val="002A381C"/>
    <w:rsid w:val="002A482E"/>
    <w:rsid w:val="0032727D"/>
    <w:rsid w:val="003358B6"/>
    <w:rsid w:val="00335D12"/>
    <w:rsid w:val="0038060B"/>
    <w:rsid w:val="00385F97"/>
    <w:rsid w:val="003C2033"/>
    <w:rsid w:val="003D7F58"/>
    <w:rsid w:val="003F09BA"/>
    <w:rsid w:val="0040482D"/>
    <w:rsid w:val="00407B43"/>
    <w:rsid w:val="00413A6E"/>
    <w:rsid w:val="0043323A"/>
    <w:rsid w:val="004425B9"/>
    <w:rsid w:val="00443497"/>
    <w:rsid w:val="004725B5"/>
    <w:rsid w:val="0049289D"/>
    <w:rsid w:val="004C21E1"/>
    <w:rsid w:val="004E027C"/>
    <w:rsid w:val="00505DF1"/>
    <w:rsid w:val="00530898"/>
    <w:rsid w:val="00570A96"/>
    <w:rsid w:val="0058779B"/>
    <w:rsid w:val="005A0154"/>
    <w:rsid w:val="005B5739"/>
    <w:rsid w:val="005B5E22"/>
    <w:rsid w:val="005B5F23"/>
    <w:rsid w:val="005B794A"/>
    <w:rsid w:val="005E1427"/>
    <w:rsid w:val="005E3F0A"/>
    <w:rsid w:val="005F4EB8"/>
    <w:rsid w:val="00637D06"/>
    <w:rsid w:val="00663721"/>
    <w:rsid w:val="006652F4"/>
    <w:rsid w:val="006749A7"/>
    <w:rsid w:val="0067539A"/>
    <w:rsid w:val="006C7604"/>
    <w:rsid w:val="006D0CFD"/>
    <w:rsid w:val="006D1A14"/>
    <w:rsid w:val="006D418C"/>
    <w:rsid w:val="006E267D"/>
    <w:rsid w:val="006F5F3A"/>
    <w:rsid w:val="0070204C"/>
    <w:rsid w:val="00714FBA"/>
    <w:rsid w:val="0074259F"/>
    <w:rsid w:val="007455E7"/>
    <w:rsid w:val="00754A8A"/>
    <w:rsid w:val="00765D21"/>
    <w:rsid w:val="007669B8"/>
    <w:rsid w:val="007830A9"/>
    <w:rsid w:val="00795B4F"/>
    <w:rsid w:val="007A2C93"/>
    <w:rsid w:val="007B0BE1"/>
    <w:rsid w:val="007D6B1D"/>
    <w:rsid w:val="00800D1C"/>
    <w:rsid w:val="0082267D"/>
    <w:rsid w:val="00837299"/>
    <w:rsid w:val="0084417A"/>
    <w:rsid w:val="008850B1"/>
    <w:rsid w:val="00886C01"/>
    <w:rsid w:val="008A1A7B"/>
    <w:rsid w:val="008A5859"/>
    <w:rsid w:val="008C0438"/>
    <w:rsid w:val="008C7526"/>
    <w:rsid w:val="008E40FB"/>
    <w:rsid w:val="008E4A25"/>
    <w:rsid w:val="00907C74"/>
    <w:rsid w:val="0092458D"/>
    <w:rsid w:val="0096655B"/>
    <w:rsid w:val="00971A9F"/>
    <w:rsid w:val="00974DC2"/>
    <w:rsid w:val="00985B9B"/>
    <w:rsid w:val="00987CB8"/>
    <w:rsid w:val="00992DFB"/>
    <w:rsid w:val="00995C8A"/>
    <w:rsid w:val="009B2989"/>
    <w:rsid w:val="009B7622"/>
    <w:rsid w:val="009C28EB"/>
    <w:rsid w:val="009C702A"/>
    <w:rsid w:val="009D204D"/>
    <w:rsid w:val="00A06A81"/>
    <w:rsid w:val="00A10EF5"/>
    <w:rsid w:val="00A166E4"/>
    <w:rsid w:val="00A210F0"/>
    <w:rsid w:val="00A5330C"/>
    <w:rsid w:val="00AC6C5D"/>
    <w:rsid w:val="00AD76D4"/>
    <w:rsid w:val="00AE04FA"/>
    <w:rsid w:val="00AE37FB"/>
    <w:rsid w:val="00B053A4"/>
    <w:rsid w:val="00B074CE"/>
    <w:rsid w:val="00B20FE1"/>
    <w:rsid w:val="00B37409"/>
    <w:rsid w:val="00B427FC"/>
    <w:rsid w:val="00B72C81"/>
    <w:rsid w:val="00B810CF"/>
    <w:rsid w:val="00B84F88"/>
    <w:rsid w:val="00BE0473"/>
    <w:rsid w:val="00BF2F3E"/>
    <w:rsid w:val="00C15D68"/>
    <w:rsid w:val="00C17868"/>
    <w:rsid w:val="00C45D02"/>
    <w:rsid w:val="00C679AB"/>
    <w:rsid w:val="00C93753"/>
    <w:rsid w:val="00C95C23"/>
    <w:rsid w:val="00D158B3"/>
    <w:rsid w:val="00D2795A"/>
    <w:rsid w:val="00D373CA"/>
    <w:rsid w:val="00D43A50"/>
    <w:rsid w:val="00D70A3C"/>
    <w:rsid w:val="00D71C96"/>
    <w:rsid w:val="00D752AF"/>
    <w:rsid w:val="00D752B0"/>
    <w:rsid w:val="00D829C4"/>
    <w:rsid w:val="00D86F20"/>
    <w:rsid w:val="00D90B90"/>
    <w:rsid w:val="00D91417"/>
    <w:rsid w:val="00DE1B12"/>
    <w:rsid w:val="00DE3A26"/>
    <w:rsid w:val="00DE548D"/>
    <w:rsid w:val="00DE6310"/>
    <w:rsid w:val="00E21827"/>
    <w:rsid w:val="00E23827"/>
    <w:rsid w:val="00E25279"/>
    <w:rsid w:val="00E352CB"/>
    <w:rsid w:val="00E63802"/>
    <w:rsid w:val="00E71651"/>
    <w:rsid w:val="00E86CB5"/>
    <w:rsid w:val="00EB4571"/>
    <w:rsid w:val="00EC6E24"/>
    <w:rsid w:val="00F06F93"/>
    <w:rsid w:val="00F31DD3"/>
    <w:rsid w:val="00F55C66"/>
    <w:rsid w:val="00F80587"/>
    <w:rsid w:val="00F844CC"/>
    <w:rsid w:val="00FD0908"/>
    <w:rsid w:val="00FF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59B84"/>
  <w15:docId w15:val="{ECDD9CAF-47C2-42E4-98D2-F006AE8E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8B6"/>
  </w:style>
  <w:style w:type="paragraph" w:styleId="Footer">
    <w:name w:val="footer"/>
    <w:basedOn w:val="Normal"/>
    <w:link w:val="FooterChar"/>
    <w:uiPriority w:val="99"/>
    <w:unhideWhenUsed/>
    <w:rsid w:val="003358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8B6"/>
  </w:style>
  <w:style w:type="table" w:styleId="MediumList2-Accent1">
    <w:name w:val="Medium List 2 Accent 1"/>
    <w:basedOn w:val="TableNormal"/>
    <w:uiPriority w:val="66"/>
    <w:rsid w:val="006C76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E55C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7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E4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ub.severnsailing.org/event/584" TargetMode="External"/><Relationship Id="rId13" Type="http://schemas.openxmlformats.org/officeDocument/2006/relationships/hyperlink" Target="mailto:thomas_shaw@verizon.ne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homas_shaw@verizon.net" TargetMode="External"/><Relationship Id="rId12" Type="http://schemas.openxmlformats.org/officeDocument/2006/relationships/hyperlink" Target="https://daysailer.org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cvlewton@gmail.co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10" Type="http://schemas.openxmlformats.org/officeDocument/2006/relationships/hyperlink" Target="mailto:nomadbob@ao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abhsails@gmail.com" TargetMode="External"/><Relationship Id="rId14" Type="http://schemas.openxmlformats.org/officeDocument/2006/relationships/hyperlink" Target="mailto:mattw@white64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Richards</dc:creator>
  <cp:lastModifiedBy>Robin Richards</cp:lastModifiedBy>
  <cp:revision>2</cp:revision>
  <dcterms:created xsi:type="dcterms:W3CDTF">2021-05-31T12:52:00Z</dcterms:created>
  <dcterms:modified xsi:type="dcterms:W3CDTF">2021-05-31T12:52:00Z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